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27B0" w14:textId="77777777" w:rsidR="00304BD7" w:rsidRDefault="00304BD7" w:rsidP="00304BD7">
      <w:pPr>
        <w:pStyle w:val="Overskrift2"/>
        <w:rPr>
          <w:b/>
          <w:bCs/>
          <w:color w:val="auto"/>
        </w:rPr>
      </w:pPr>
    </w:p>
    <w:p w14:paraId="5F3F8CDE" w14:textId="77777777" w:rsidR="00304BD7" w:rsidRDefault="00304BD7" w:rsidP="00304BD7">
      <w:pPr>
        <w:pStyle w:val="Overskrift1"/>
      </w:pPr>
    </w:p>
    <w:p w14:paraId="7E116407" w14:textId="77777777" w:rsidR="00304BD7" w:rsidRDefault="00304BD7" w:rsidP="00E4325B">
      <w:pPr>
        <w:keepNext/>
        <w:keepLines/>
        <w:spacing w:before="360" w:after="80"/>
        <w:ind w:left="-1985"/>
        <w:outlineLvl w:val="0"/>
        <w:rPr>
          <w:rFonts w:ascii="Aptos Display" w:hAnsi="Aptos Display"/>
          <w:color w:val="0F4761"/>
          <w:sz w:val="40"/>
          <w:szCs w:val="40"/>
        </w:rPr>
      </w:pPr>
      <w:r w:rsidRPr="00304BD7">
        <w:rPr>
          <w:rFonts w:ascii="Aptos Display" w:hAnsi="Aptos Display"/>
          <w:color w:val="0F4761"/>
          <w:sz w:val="40"/>
          <w:szCs w:val="40"/>
        </w:rPr>
        <w:t xml:space="preserve">PANTEORDNING PLAST-KEGS </w:t>
      </w:r>
    </w:p>
    <w:p w14:paraId="5148BDCC" w14:textId="5AF8D193" w:rsidR="009E1E90" w:rsidRDefault="00304BD7" w:rsidP="00E4325B">
      <w:pPr>
        <w:keepNext/>
        <w:keepLines/>
        <w:spacing w:before="360" w:after="80"/>
        <w:ind w:left="-1985"/>
        <w:outlineLvl w:val="0"/>
        <w:rPr>
          <w:i/>
          <w:iCs/>
        </w:rPr>
      </w:pPr>
      <w:r w:rsidRPr="00304BD7">
        <w:rPr>
          <w:rFonts w:ascii="Aptos Display" w:hAnsi="Aptos Display"/>
          <w:color w:val="0F4761"/>
          <w:sz w:val="32"/>
          <w:szCs w:val="32"/>
        </w:rPr>
        <w:t>FOR P</w:t>
      </w:r>
      <w:r>
        <w:rPr>
          <w:rFonts w:ascii="Aptos Display" w:hAnsi="Aptos Display"/>
          <w:color w:val="0F4761"/>
          <w:sz w:val="32"/>
          <w:szCs w:val="32"/>
        </w:rPr>
        <w:t>RODUSENTER OG IMPORTØRER</w:t>
      </w:r>
      <w:bookmarkStart w:id="0" w:name="_Hlk187672675"/>
      <w:r>
        <w:rPr>
          <w:rFonts w:ascii="Aptos Display" w:hAnsi="Aptos Display"/>
          <w:color w:val="0F4761"/>
          <w:sz w:val="32"/>
          <w:szCs w:val="32"/>
        </w:rPr>
        <w:br/>
      </w:r>
      <w:r w:rsidR="00982467">
        <w:t xml:space="preserve">Infinitum </w:t>
      </w:r>
      <w:r w:rsidR="00781DE8">
        <w:t xml:space="preserve">etablerte i 2021 </w:t>
      </w:r>
      <w:r w:rsidR="00982467">
        <w:t xml:space="preserve">panteordning </w:t>
      </w:r>
      <w:r w:rsidR="00781DE8">
        <w:t xml:space="preserve">for fat (Øl, </w:t>
      </w:r>
      <w:proofErr w:type="spellStart"/>
      <w:r w:rsidR="00781DE8">
        <w:t>Cider</w:t>
      </w:r>
      <w:proofErr w:type="spellEnd"/>
      <w:r w:rsidR="00781DE8">
        <w:t xml:space="preserve"> m.m.) av typen </w:t>
      </w:r>
      <w:proofErr w:type="spellStart"/>
      <w:r w:rsidR="00781DE8" w:rsidRPr="002263C5">
        <w:rPr>
          <w:b/>
          <w:bCs/>
          <w:i/>
          <w:iCs/>
        </w:rPr>
        <w:t>KeyKeg</w:t>
      </w:r>
      <w:proofErr w:type="spellEnd"/>
      <w:r w:rsidR="00781DE8">
        <w:t xml:space="preserve"> og </w:t>
      </w:r>
      <w:proofErr w:type="spellStart"/>
      <w:r w:rsidR="00781DE8" w:rsidRPr="002263C5">
        <w:rPr>
          <w:b/>
          <w:bCs/>
          <w:i/>
          <w:iCs/>
        </w:rPr>
        <w:t>Polykeg</w:t>
      </w:r>
      <w:proofErr w:type="spellEnd"/>
      <w:r w:rsidR="00982467">
        <w:t>.</w:t>
      </w:r>
      <w:r w:rsidR="00945434">
        <w:t xml:space="preserve"> </w:t>
      </w:r>
      <w:r w:rsidR="00781DE8">
        <w:t xml:space="preserve">Det innebærer at det er tilrettelagt </w:t>
      </w:r>
      <w:r w:rsidR="008E01D4">
        <w:t xml:space="preserve">for at </w:t>
      </w:r>
      <w:r w:rsidR="00E979CE">
        <w:t>b</w:t>
      </w:r>
      <w:r w:rsidR="008E01D4">
        <w:t xml:space="preserve">ryggerier </w:t>
      </w:r>
      <w:r w:rsidR="00E979CE">
        <w:t>og andre</w:t>
      </w:r>
      <w:r w:rsidR="009C1673">
        <w:t>, heretter kalt produsenter,</w:t>
      </w:r>
      <w:r w:rsidR="00E979CE">
        <w:t xml:space="preserve"> </w:t>
      </w:r>
      <w:r w:rsidR="008E01D4">
        <w:t xml:space="preserve">som bruker </w:t>
      </w:r>
      <w:r w:rsidR="00781DE8">
        <w:t xml:space="preserve">denne typen fat </w:t>
      </w:r>
      <w:r w:rsidR="008E01D4">
        <w:t>kan delta i</w:t>
      </w:r>
      <w:r w:rsidR="009E1E90">
        <w:t xml:space="preserve"> </w:t>
      </w:r>
      <w:r w:rsidR="008E01D4">
        <w:t xml:space="preserve">ordning for pant og innsamling </w:t>
      </w:r>
      <w:r w:rsidR="009E1E90">
        <w:t xml:space="preserve">av </w:t>
      </w:r>
      <w:proofErr w:type="spellStart"/>
      <w:r w:rsidR="00DF2012">
        <w:t>Kegs</w:t>
      </w:r>
      <w:proofErr w:type="spellEnd"/>
      <w:r w:rsidR="00DF2012">
        <w:t xml:space="preserve"> fra </w:t>
      </w:r>
      <w:r w:rsidR="0034631F">
        <w:t>10</w:t>
      </w:r>
      <w:r w:rsidR="00330631">
        <w:t xml:space="preserve"> til </w:t>
      </w:r>
      <w:r w:rsidR="0034631F">
        <w:t xml:space="preserve">30 </w:t>
      </w:r>
      <w:r w:rsidR="009E1E90">
        <w:t>liter</w:t>
      </w:r>
      <w:r w:rsidR="00DF2012">
        <w:t>.</w:t>
      </w:r>
      <w:r w:rsidR="00531D32">
        <w:t xml:space="preserve"> </w:t>
      </w:r>
      <w:r w:rsidR="00531D32" w:rsidRPr="00C64AE5">
        <w:rPr>
          <w:i/>
          <w:iCs/>
        </w:rPr>
        <w:t xml:space="preserve">Panteordningen for </w:t>
      </w:r>
      <w:proofErr w:type="spellStart"/>
      <w:r w:rsidR="00531D32" w:rsidRPr="00C64AE5">
        <w:rPr>
          <w:i/>
          <w:iCs/>
        </w:rPr>
        <w:t>kegs</w:t>
      </w:r>
      <w:proofErr w:type="spellEnd"/>
      <w:r w:rsidR="00531D32" w:rsidRPr="00C64AE5">
        <w:rPr>
          <w:i/>
          <w:iCs/>
        </w:rPr>
        <w:t xml:space="preserve"> er frivillig, men er avhengig av bred deltagelse for å sikre at den blir effektiv og økonomisk bærekraftig.</w:t>
      </w:r>
      <w:r>
        <w:rPr>
          <w:i/>
          <w:iCs/>
        </w:rPr>
        <w:t xml:space="preserve"> </w:t>
      </w:r>
    </w:p>
    <w:bookmarkEnd w:id="0"/>
    <w:p w14:paraId="5937D0AF" w14:textId="0CA26436" w:rsidR="00660CCE" w:rsidRDefault="00364579" w:rsidP="00E4325B">
      <w:pPr>
        <w:keepNext/>
        <w:keepLines/>
        <w:spacing w:before="360" w:after="80"/>
        <w:ind w:left="-1985"/>
        <w:outlineLvl w:val="0"/>
      </w:pPr>
      <w:r w:rsidRPr="00E4325B">
        <w:rPr>
          <w:rStyle w:val="Overskrift2Tegn"/>
        </w:rPr>
        <w:t>KUNDEOVERSIKT</w:t>
      </w:r>
      <w:r w:rsidRPr="00E4325B">
        <w:rPr>
          <w:rStyle w:val="Overskrift2Tegn"/>
        </w:rPr>
        <w:br/>
      </w:r>
      <w:r w:rsidRPr="00364579">
        <w:rPr>
          <w:rFonts w:ascii="ArnoPro-Regular" w:hAnsi="ArnoPro-Regular"/>
        </w:rPr>
        <w:t xml:space="preserve">Når dere som produsent har besluttet å bli med i ordningen er det ønskelig at dere sender Infinitum liste over kundene som vil motta </w:t>
      </w:r>
      <w:proofErr w:type="spellStart"/>
      <w:r w:rsidRPr="00364579">
        <w:rPr>
          <w:rFonts w:ascii="ArnoPro-Regular" w:hAnsi="ArnoPro-Regular"/>
        </w:rPr>
        <w:t>Kegs</w:t>
      </w:r>
      <w:proofErr w:type="spellEnd"/>
      <w:r w:rsidRPr="00364579">
        <w:rPr>
          <w:rFonts w:ascii="ArnoPro-Regular" w:hAnsi="ArnoPro-Regular"/>
        </w:rPr>
        <w:t>. Dette for bedre å kunne planlegge logistikken.</w:t>
      </w:r>
      <w:r>
        <w:rPr>
          <w:rFonts w:ascii="ArnoPro-Regular" w:hAnsi="ArnoPro-Regular"/>
        </w:rPr>
        <w:br/>
      </w:r>
      <w:r w:rsidRPr="00364579">
        <w:rPr>
          <w:rFonts w:ascii="ArnoPro-Regular" w:hAnsi="ArnoPro-Regular"/>
        </w:rPr>
        <w:t xml:space="preserve">Alle </w:t>
      </w:r>
      <w:proofErr w:type="spellStart"/>
      <w:r w:rsidRPr="00364579">
        <w:rPr>
          <w:rFonts w:ascii="ArnoPro-Regular" w:hAnsi="ArnoPro-Regular"/>
        </w:rPr>
        <w:t>Kegs</w:t>
      </w:r>
      <w:proofErr w:type="spellEnd"/>
      <w:r w:rsidRPr="00364579">
        <w:rPr>
          <w:rFonts w:ascii="ArnoPro-Regular" w:hAnsi="ArnoPro-Regular"/>
        </w:rPr>
        <w:t xml:space="preserve"> skal merkes med pantemerke for sine respektive størrelser (se nedenfor). Disse kan lastes ned fra </w:t>
      </w:r>
      <w:hyperlink r:id="rId8" w:history="1">
        <w:r w:rsidRPr="00364579">
          <w:rPr>
            <w:rFonts w:ascii="ArnoPro-Regular" w:hAnsi="ArnoPro-Regular"/>
            <w:color w:val="0563C1" w:themeColor="hyperlink"/>
            <w:u w:val="single"/>
          </w:rPr>
          <w:t>https://infinitum.no/produsent-og-importoer/</w:t>
        </w:r>
      </w:hyperlink>
      <w:r>
        <w:rPr>
          <w:rFonts w:ascii="Aptos Display" w:hAnsi="Aptos Display"/>
          <w:color w:val="0F4761"/>
          <w:sz w:val="32"/>
          <w:szCs w:val="32"/>
        </w:rPr>
        <w:br/>
      </w:r>
      <w:r w:rsidR="00182D00">
        <w:br/>
      </w:r>
      <w:r w:rsidRPr="00E4325B">
        <w:rPr>
          <w:rStyle w:val="Overskrift2Tegn"/>
        </w:rPr>
        <w:t>SALGSRAPPORTERING</w:t>
      </w:r>
      <w:r w:rsidR="00660CCE">
        <w:br/>
      </w:r>
      <w:r w:rsidR="009E1E90">
        <w:t xml:space="preserve">Senest den </w:t>
      </w:r>
      <w:r w:rsidR="008F0846">
        <w:t>7</w:t>
      </w:r>
      <w:r w:rsidR="009E1E90">
        <w:t xml:space="preserve">. i hver måned sender </w:t>
      </w:r>
      <w:r w:rsidR="009C1673">
        <w:t>Produsenten</w:t>
      </w:r>
      <w:r w:rsidR="009E1E90">
        <w:t xml:space="preserve"> </w:t>
      </w:r>
      <w:r w:rsidR="008F0846">
        <w:t xml:space="preserve">oversikt over </w:t>
      </w:r>
      <w:r w:rsidR="009E1E90">
        <w:t xml:space="preserve">antall </w:t>
      </w:r>
      <w:r w:rsidR="00BB103E">
        <w:t xml:space="preserve">solgte </w:t>
      </w:r>
      <w:proofErr w:type="spellStart"/>
      <w:r w:rsidR="00BB103E">
        <w:t>Keg</w:t>
      </w:r>
      <w:r w:rsidR="00330631">
        <w:t>s</w:t>
      </w:r>
      <w:proofErr w:type="spellEnd"/>
      <w:r w:rsidR="009E1E90">
        <w:t xml:space="preserve"> </w:t>
      </w:r>
      <w:r w:rsidR="00BB103E">
        <w:t>for</w:t>
      </w:r>
      <w:r w:rsidR="009E1E90">
        <w:t xml:space="preserve"> foregående måned til Infinitum</w:t>
      </w:r>
      <w:r w:rsidR="00794402">
        <w:t xml:space="preserve"> (tilsvarende rapportering som for flasker og bokser)</w:t>
      </w:r>
      <w:r w:rsidR="00660CCE">
        <w:br/>
      </w:r>
      <w:r w:rsidR="00E24B2D">
        <w:t>Ved rapportering brukes følgende varenummer:</w:t>
      </w:r>
      <w:r w:rsidR="00660CCE">
        <w:br/>
      </w:r>
      <w:r w:rsidR="00182D00">
        <w:rPr>
          <w:rFonts w:ascii="Arno Pro Caption" w:eastAsiaTheme="minorHAnsi" w:hAnsi="Arno Pro Caption"/>
          <w:b/>
          <w:szCs w:val="22"/>
        </w:rPr>
        <w:br/>
      </w:r>
      <w:proofErr w:type="spellStart"/>
      <w:r w:rsidR="00E24B2D" w:rsidRPr="00E743AF">
        <w:rPr>
          <w:rFonts w:ascii="Arno Pro Caption" w:eastAsiaTheme="minorHAnsi" w:hAnsi="Arno Pro Caption"/>
          <w:b/>
          <w:szCs w:val="22"/>
        </w:rPr>
        <w:t>Keg</w:t>
      </w:r>
      <w:proofErr w:type="spellEnd"/>
      <w:r w:rsidR="00781DE8" w:rsidRPr="00E743AF">
        <w:rPr>
          <w:rFonts w:ascii="Arno Pro Caption" w:eastAsiaTheme="minorHAnsi" w:hAnsi="Arno Pro Caption"/>
          <w:b/>
          <w:szCs w:val="22"/>
        </w:rPr>
        <w:t>-volum</w:t>
      </w:r>
      <w:r w:rsidR="00063B56" w:rsidRPr="00E743AF">
        <w:rPr>
          <w:rFonts w:ascii="Arno Pro Caption" w:hAnsi="Arno Pro Caption"/>
          <w:b/>
        </w:rPr>
        <w:tab/>
        <w:t>Infinitum varenummer</w:t>
      </w:r>
      <w:r w:rsidR="00063B56" w:rsidRPr="00E743AF">
        <w:rPr>
          <w:rFonts w:ascii="Arno Pro Caption" w:hAnsi="Arno Pro Caption"/>
          <w:b/>
        </w:rPr>
        <w:tab/>
        <w:t>Pantebeløp</w:t>
      </w:r>
      <w:r w:rsidR="00063B56" w:rsidRPr="00E743AF">
        <w:rPr>
          <w:rFonts w:ascii="Arno Pro Caption" w:hAnsi="Arno Pro Caption"/>
          <w:b/>
        </w:rPr>
        <w:tab/>
      </w:r>
      <w:r w:rsidR="00660CCE">
        <w:br/>
      </w:r>
      <w:r w:rsidR="00063B56" w:rsidRPr="003C57ED">
        <w:rPr>
          <w:rFonts w:ascii="Arno Pro Caption" w:hAnsi="Arno Pro Caption"/>
        </w:rPr>
        <w:t>30 liter</w:t>
      </w:r>
      <w:r w:rsidR="00063B56">
        <w:rPr>
          <w:rFonts w:ascii="Arno Pro Caption" w:hAnsi="Arno Pro Caption"/>
        </w:rPr>
        <w:tab/>
      </w:r>
      <w:r w:rsidR="00660CCE">
        <w:rPr>
          <w:rFonts w:ascii="Arno Pro Caption" w:hAnsi="Arno Pro Caption"/>
        </w:rPr>
        <w:tab/>
      </w:r>
      <w:r w:rsidR="00660CCE">
        <w:rPr>
          <w:rFonts w:ascii="Arno Pro Caption" w:hAnsi="Arno Pro Caption"/>
        </w:rPr>
        <w:tab/>
      </w:r>
      <w:r w:rsidR="00660CCE">
        <w:rPr>
          <w:rFonts w:ascii="Arno Pro Caption" w:hAnsi="Arno Pro Caption"/>
        </w:rPr>
        <w:tab/>
        <w:t xml:space="preserve">          </w:t>
      </w:r>
      <w:r w:rsidR="00063B56">
        <w:rPr>
          <w:rFonts w:ascii="Arno Pro Caption" w:hAnsi="Arno Pro Caption"/>
        </w:rPr>
        <w:t>7090000452971</w:t>
      </w:r>
      <w:r w:rsidR="00063B56">
        <w:rPr>
          <w:rFonts w:ascii="Arno Pro Caption" w:hAnsi="Arno Pro Caption"/>
        </w:rPr>
        <w:tab/>
      </w:r>
      <w:r w:rsidR="00660CCE">
        <w:rPr>
          <w:rFonts w:ascii="Arno Pro Caption" w:hAnsi="Arno Pro Caption"/>
        </w:rPr>
        <w:t xml:space="preserve">               </w:t>
      </w:r>
      <w:r w:rsidR="00063B56">
        <w:rPr>
          <w:rFonts w:ascii="Arno Pro Caption" w:hAnsi="Arno Pro Caption"/>
        </w:rPr>
        <w:t>kr 53,30</w:t>
      </w:r>
      <w:r w:rsidR="00063B56">
        <w:rPr>
          <w:rFonts w:ascii="Arno Pro Caption" w:hAnsi="Arno Pro Caption"/>
        </w:rPr>
        <w:tab/>
      </w:r>
      <w:r w:rsidR="00660CCE">
        <w:br/>
      </w:r>
      <w:r w:rsidR="00330631">
        <w:rPr>
          <w:rFonts w:ascii="Arno Pro Caption" w:hAnsi="Arno Pro Caption"/>
        </w:rPr>
        <w:t>16</w:t>
      </w:r>
      <w:r w:rsidR="00EE2A3F">
        <w:rPr>
          <w:rFonts w:ascii="Arno Pro Caption" w:hAnsi="Arno Pro Caption"/>
        </w:rPr>
        <w:t xml:space="preserve"> </w:t>
      </w:r>
      <w:r w:rsidR="00330631">
        <w:rPr>
          <w:rFonts w:ascii="Arno Pro Caption" w:hAnsi="Arno Pro Caption"/>
        </w:rPr>
        <w:t>-24</w:t>
      </w:r>
      <w:r w:rsidR="00063B56" w:rsidRPr="003C57ED">
        <w:rPr>
          <w:rFonts w:ascii="Arno Pro Caption" w:hAnsi="Arno Pro Caption"/>
        </w:rPr>
        <w:t xml:space="preserve"> liter</w:t>
      </w:r>
      <w:r w:rsidR="00063B56">
        <w:rPr>
          <w:rFonts w:ascii="Arno Pro Caption" w:hAnsi="Arno Pro Caption"/>
        </w:rPr>
        <w:tab/>
      </w:r>
      <w:r w:rsidR="00660CCE">
        <w:rPr>
          <w:rFonts w:ascii="Arno Pro Caption" w:hAnsi="Arno Pro Caption"/>
        </w:rPr>
        <w:t xml:space="preserve">         </w:t>
      </w:r>
      <w:r w:rsidR="00C5732F">
        <w:rPr>
          <w:rFonts w:ascii="Arno Pro Caption" w:hAnsi="Arno Pro Caption"/>
        </w:rPr>
        <w:t xml:space="preserve"> </w:t>
      </w:r>
      <w:r w:rsidR="00063B56">
        <w:rPr>
          <w:rFonts w:ascii="Arno Pro Caption" w:hAnsi="Arno Pro Caption"/>
        </w:rPr>
        <w:t>7090000452988</w:t>
      </w:r>
      <w:r w:rsidR="00660CCE">
        <w:rPr>
          <w:rFonts w:ascii="Arno Pro Caption" w:hAnsi="Arno Pro Caption"/>
        </w:rPr>
        <w:t xml:space="preserve">     </w:t>
      </w:r>
      <w:r w:rsidR="00063B56">
        <w:rPr>
          <w:rFonts w:ascii="Arno Pro Caption" w:hAnsi="Arno Pro Caption"/>
        </w:rPr>
        <w:tab/>
        <w:t>kr 40,00</w:t>
      </w:r>
      <w:r w:rsidR="00063B56">
        <w:rPr>
          <w:rFonts w:ascii="Arno Pro Caption" w:hAnsi="Arno Pro Caption"/>
        </w:rPr>
        <w:tab/>
      </w:r>
      <w:r w:rsidR="00660CCE">
        <w:br/>
      </w:r>
      <w:r w:rsidR="00063B56" w:rsidRPr="003C57ED">
        <w:rPr>
          <w:rFonts w:ascii="Arno Pro Caption" w:hAnsi="Arno Pro Caption"/>
        </w:rPr>
        <w:t>10</w:t>
      </w:r>
      <w:r w:rsidR="00EE2A3F">
        <w:rPr>
          <w:rFonts w:ascii="Arno Pro Caption" w:hAnsi="Arno Pro Caption"/>
        </w:rPr>
        <w:t xml:space="preserve"> </w:t>
      </w:r>
      <w:r w:rsidR="00330631">
        <w:rPr>
          <w:rFonts w:ascii="Arno Pro Caption" w:hAnsi="Arno Pro Caption"/>
        </w:rPr>
        <w:t>-12</w:t>
      </w:r>
      <w:r w:rsidR="00063B56" w:rsidRPr="003C57ED">
        <w:rPr>
          <w:rFonts w:ascii="Arno Pro Caption" w:hAnsi="Arno Pro Caption"/>
        </w:rPr>
        <w:t xml:space="preserve"> liter</w:t>
      </w:r>
      <w:r w:rsidR="00660CCE">
        <w:rPr>
          <w:rFonts w:ascii="Arno Pro Caption" w:hAnsi="Arno Pro Caption"/>
        </w:rPr>
        <w:t xml:space="preserve">               </w:t>
      </w:r>
      <w:r w:rsidR="00063B56">
        <w:rPr>
          <w:rFonts w:ascii="Arno Pro Caption" w:hAnsi="Arno Pro Caption"/>
        </w:rPr>
        <w:t>7090000452995</w:t>
      </w:r>
      <w:r w:rsidR="00660CCE">
        <w:rPr>
          <w:rFonts w:ascii="Arno Pro Caption" w:hAnsi="Arno Pro Caption"/>
        </w:rPr>
        <w:t xml:space="preserve">  </w:t>
      </w:r>
      <w:r w:rsidR="00063B56">
        <w:rPr>
          <w:rFonts w:ascii="Arno Pro Caption" w:hAnsi="Arno Pro Caption"/>
        </w:rPr>
        <w:tab/>
        <w:t>kr 26,70</w:t>
      </w:r>
      <w:r w:rsidR="00063B56">
        <w:rPr>
          <w:rFonts w:ascii="Arno Pro Caption" w:hAnsi="Arno Pro Caption"/>
        </w:rPr>
        <w:tab/>
      </w:r>
      <w:r w:rsidR="00660CCE">
        <w:br/>
      </w:r>
      <w:r w:rsidR="00182D00">
        <w:br/>
      </w:r>
      <w:r w:rsidR="009E1E90">
        <w:t xml:space="preserve">Infinitum fakturerer pant + </w:t>
      </w:r>
      <w:r w:rsidR="009C1673">
        <w:t xml:space="preserve">PA </w:t>
      </w:r>
      <w:r w:rsidR="009E1E90">
        <w:t xml:space="preserve">kostnad </w:t>
      </w:r>
      <w:r w:rsidR="009C1673">
        <w:t xml:space="preserve">(tidl. EPR kost) </w:t>
      </w:r>
      <w:r w:rsidR="009E1E90">
        <w:t xml:space="preserve">basert på </w:t>
      </w:r>
      <w:r w:rsidR="0020018B">
        <w:t>rapportert salg</w:t>
      </w:r>
      <w:r w:rsidR="0043538A">
        <w:t>.</w:t>
      </w:r>
      <w:r w:rsidR="00660CCE">
        <w:br/>
      </w:r>
      <w:r w:rsidR="00182D00">
        <w:br/>
      </w:r>
      <w:r w:rsidR="009C1673" w:rsidRPr="00E4325B">
        <w:rPr>
          <w:rStyle w:val="Overskrift2Tegn"/>
        </w:rPr>
        <w:t>PA</w:t>
      </w:r>
      <w:r w:rsidR="006038BB" w:rsidRPr="00E4325B">
        <w:rPr>
          <w:rStyle w:val="Overskrift2Tegn"/>
        </w:rPr>
        <w:t xml:space="preserve"> </w:t>
      </w:r>
      <w:r w:rsidR="00660CCE" w:rsidRPr="00E4325B">
        <w:rPr>
          <w:rStyle w:val="Overskrift2Tegn"/>
        </w:rPr>
        <w:t>KOSTNAD</w:t>
      </w:r>
      <w:r w:rsidR="006038BB" w:rsidRPr="00E4325B">
        <w:rPr>
          <w:rStyle w:val="Overskrift2Tegn"/>
        </w:rPr>
        <w:t>:</w:t>
      </w:r>
      <w:r w:rsidR="00660CCE" w:rsidRPr="00E4325B">
        <w:rPr>
          <w:rStyle w:val="Overskrift2Tegn"/>
        </w:rPr>
        <w:br/>
      </w:r>
      <w:r w:rsidR="00B560BB">
        <w:t>Denne skal dekke k</w:t>
      </w:r>
      <w:r w:rsidR="002C572B">
        <w:t>ostnade</w:t>
      </w:r>
      <w:r w:rsidR="00B560BB">
        <w:t>r</w:t>
      </w:r>
      <w:r w:rsidR="002C572B">
        <w:t xml:space="preserve"> for innhenting</w:t>
      </w:r>
      <w:r w:rsidR="00B560BB">
        <w:t xml:space="preserve"> og </w:t>
      </w:r>
      <w:r w:rsidR="002C572B">
        <w:t xml:space="preserve">bearbeiding </w:t>
      </w:r>
      <w:r w:rsidR="00B560BB">
        <w:t xml:space="preserve">fratrukket </w:t>
      </w:r>
      <w:r w:rsidR="002C572B">
        <w:t>salg</w:t>
      </w:r>
      <w:r w:rsidR="00B560BB">
        <w:t>sinntekt</w:t>
      </w:r>
      <w:r w:rsidR="002C572B">
        <w:t xml:space="preserve"> av </w:t>
      </w:r>
      <w:r w:rsidR="00613FB3">
        <w:t>materialet.</w:t>
      </w:r>
      <w:r w:rsidR="00B560BB">
        <w:t xml:space="preserve"> Mao, </w:t>
      </w:r>
      <w:r w:rsidR="009E1E90">
        <w:t>kostnadskalkyle</w:t>
      </w:r>
      <w:r w:rsidR="00B560BB">
        <w:t>n</w:t>
      </w:r>
      <w:r w:rsidR="009E1E90">
        <w:t xml:space="preserve"> baserer seg på følgende parameter</w:t>
      </w:r>
      <w:r w:rsidR="00C951B0">
        <w:t>e</w:t>
      </w:r>
      <w:r w:rsidR="009E1E90">
        <w:t>:</w:t>
      </w:r>
      <w:r w:rsidR="00F65113">
        <w:br/>
      </w:r>
    </w:p>
    <w:p w14:paraId="195C246A" w14:textId="77777777" w:rsidR="00660CCE" w:rsidRDefault="009E1E90" w:rsidP="00E4325B">
      <w:pPr>
        <w:pStyle w:val="Listeavsnitt"/>
        <w:keepNext/>
        <w:keepLines/>
        <w:numPr>
          <w:ilvl w:val="0"/>
          <w:numId w:val="16"/>
        </w:numPr>
        <w:spacing w:after="80"/>
        <w:ind w:left="-851" w:hanging="567"/>
        <w:outlineLvl w:val="0"/>
      </w:pPr>
      <w:r>
        <w:t>Pantebeløp.</w:t>
      </w:r>
    </w:p>
    <w:p w14:paraId="221EEFC6" w14:textId="77777777" w:rsidR="00660CCE" w:rsidRDefault="00660CCE" w:rsidP="00E4325B">
      <w:pPr>
        <w:pStyle w:val="Listeavsnitt"/>
        <w:keepNext/>
        <w:keepLines/>
        <w:numPr>
          <w:ilvl w:val="0"/>
          <w:numId w:val="16"/>
        </w:numPr>
        <w:spacing w:after="80"/>
        <w:ind w:left="-851" w:hanging="567"/>
        <w:outlineLvl w:val="0"/>
      </w:pPr>
      <w:r>
        <w:t>Pantegrad (hvor stor andel samles inn)</w:t>
      </w:r>
    </w:p>
    <w:p w14:paraId="15933C62" w14:textId="77777777" w:rsidR="00660CCE" w:rsidRDefault="00660CCE" w:rsidP="00E4325B">
      <w:pPr>
        <w:pStyle w:val="Listeavsnitt"/>
        <w:keepNext/>
        <w:keepLines/>
        <w:numPr>
          <w:ilvl w:val="0"/>
          <w:numId w:val="16"/>
        </w:numPr>
        <w:spacing w:after="80"/>
        <w:ind w:left="-851" w:hanging="567"/>
        <w:outlineLvl w:val="0"/>
      </w:pPr>
      <w:r>
        <w:t>Innhentingskostnad</w:t>
      </w:r>
    </w:p>
    <w:p w14:paraId="3903B49C" w14:textId="77777777" w:rsidR="00660CCE" w:rsidRDefault="00660CCE" w:rsidP="00E4325B">
      <w:pPr>
        <w:pStyle w:val="Listeavsnitt"/>
        <w:keepNext/>
        <w:keepLines/>
        <w:numPr>
          <w:ilvl w:val="0"/>
          <w:numId w:val="16"/>
        </w:numPr>
        <w:spacing w:after="80"/>
        <w:ind w:left="-851" w:hanging="567"/>
        <w:outlineLvl w:val="0"/>
      </w:pPr>
      <w:r>
        <w:t>Bearbeidingskostnad</w:t>
      </w:r>
    </w:p>
    <w:p w14:paraId="7445835C" w14:textId="77777777" w:rsidR="00660CCE" w:rsidRDefault="00660CCE" w:rsidP="00E4325B">
      <w:pPr>
        <w:pStyle w:val="Listeavsnitt"/>
        <w:keepNext/>
        <w:keepLines/>
        <w:numPr>
          <w:ilvl w:val="0"/>
          <w:numId w:val="16"/>
        </w:numPr>
        <w:spacing w:after="80"/>
        <w:ind w:left="-851" w:hanging="567"/>
        <w:outlineLvl w:val="0"/>
      </w:pPr>
      <w:r>
        <w:t>Inntekt fra salg av innsamlet materiale</w:t>
      </w:r>
    </w:p>
    <w:p w14:paraId="18266E32" w14:textId="647EEC8B" w:rsidR="00B560BB" w:rsidRDefault="00660CCE" w:rsidP="00660CCE">
      <w:pPr>
        <w:pStyle w:val="Listeavsnitt"/>
        <w:keepNext/>
        <w:keepLines/>
        <w:spacing w:before="360" w:after="80" w:line="259" w:lineRule="auto"/>
        <w:ind w:left="22"/>
        <w:outlineLvl w:val="0"/>
      </w:pPr>
      <w:r>
        <w:br/>
      </w:r>
      <w:r>
        <w:br/>
      </w:r>
      <w:r>
        <w:br/>
      </w:r>
      <w:r>
        <w:br/>
      </w:r>
    </w:p>
    <w:p w14:paraId="30ECB645" w14:textId="77777777" w:rsidR="00304BD7" w:rsidRDefault="00304BD7" w:rsidP="007F2D64">
      <w:pPr>
        <w:spacing w:line="259" w:lineRule="auto"/>
      </w:pPr>
    </w:p>
    <w:p w14:paraId="5609B916" w14:textId="77777777" w:rsidR="00304BD7" w:rsidRDefault="00304BD7" w:rsidP="007F2D64">
      <w:pPr>
        <w:spacing w:line="259" w:lineRule="auto"/>
      </w:pPr>
    </w:p>
    <w:p w14:paraId="1A7FAF5E" w14:textId="77777777" w:rsidR="00304BD7" w:rsidRDefault="00304BD7" w:rsidP="007F2D64">
      <w:pPr>
        <w:spacing w:line="259" w:lineRule="auto"/>
      </w:pPr>
    </w:p>
    <w:p w14:paraId="15032B71" w14:textId="77777777" w:rsidR="00304BD7" w:rsidRDefault="00304BD7" w:rsidP="007F2D64">
      <w:pPr>
        <w:spacing w:line="259" w:lineRule="auto"/>
      </w:pPr>
    </w:p>
    <w:p w14:paraId="46FE8046" w14:textId="77777777" w:rsidR="00304BD7" w:rsidRDefault="00304BD7" w:rsidP="007F2D64">
      <w:pPr>
        <w:spacing w:line="259" w:lineRule="auto"/>
      </w:pPr>
    </w:p>
    <w:p w14:paraId="0CA5DA0B" w14:textId="77777777" w:rsidR="00304BD7" w:rsidRDefault="00304BD7" w:rsidP="007F2D64">
      <w:pPr>
        <w:spacing w:line="259" w:lineRule="auto"/>
      </w:pPr>
    </w:p>
    <w:p w14:paraId="736BE9EC" w14:textId="77777777" w:rsidR="003D5221" w:rsidRDefault="003D5221" w:rsidP="007F2D64">
      <w:pPr>
        <w:spacing w:line="259" w:lineRule="auto"/>
      </w:pPr>
    </w:p>
    <w:p w14:paraId="47672FF1" w14:textId="77777777" w:rsidR="003D5221" w:rsidRDefault="003D5221" w:rsidP="007F2D64">
      <w:pPr>
        <w:spacing w:line="259" w:lineRule="auto"/>
      </w:pPr>
    </w:p>
    <w:p w14:paraId="0CB42D9E" w14:textId="77777777" w:rsidR="003D5221" w:rsidRDefault="003D5221" w:rsidP="007F2D64">
      <w:pPr>
        <w:spacing w:line="259" w:lineRule="auto"/>
      </w:pPr>
    </w:p>
    <w:p w14:paraId="72B6D11E" w14:textId="77777777" w:rsidR="003D5221" w:rsidRDefault="003D5221" w:rsidP="007F2D64">
      <w:pPr>
        <w:spacing w:line="259" w:lineRule="auto"/>
      </w:pPr>
    </w:p>
    <w:p w14:paraId="002309F5" w14:textId="77777777" w:rsidR="003D5221" w:rsidRDefault="003D5221" w:rsidP="007F2D64">
      <w:pPr>
        <w:spacing w:line="259" w:lineRule="auto"/>
      </w:pPr>
    </w:p>
    <w:p w14:paraId="0265EE51" w14:textId="77777777" w:rsidR="003D5221" w:rsidRDefault="003D5221" w:rsidP="007F2D64">
      <w:pPr>
        <w:spacing w:line="259" w:lineRule="auto"/>
      </w:pPr>
    </w:p>
    <w:p w14:paraId="58B6E015" w14:textId="77777777" w:rsidR="003D5221" w:rsidRDefault="003D5221" w:rsidP="007F2D64">
      <w:pPr>
        <w:spacing w:line="259" w:lineRule="auto"/>
      </w:pPr>
    </w:p>
    <w:p w14:paraId="30D22AA3" w14:textId="77777777" w:rsidR="003D5221" w:rsidRDefault="003D5221" w:rsidP="003D5221">
      <w:pPr>
        <w:spacing w:line="259" w:lineRule="auto"/>
        <w:ind w:left="-284" w:hanging="1560"/>
      </w:pPr>
    </w:p>
    <w:p w14:paraId="4FEA20A4" w14:textId="77777777" w:rsidR="003D5221" w:rsidRDefault="003D5221" w:rsidP="003D5221">
      <w:pPr>
        <w:spacing w:line="259" w:lineRule="auto"/>
        <w:ind w:left="-284" w:hanging="1560"/>
      </w:pPr>
    </w:p>
    <w:p w14:paraId="40D4C96A" w14:textId="09BA6CBC" w:rsidR="006038BB" w:rsidRDefault="008F0846" w:rsidP="003D5221">
      <w:pPr>
        <w:spacing w:line="259" w:lineRule="auto"/>
        <w:ind w:left="-284" w:hanging="1560"/>
      </w:pPr>
      <w:r>
        <w:t xml:space="preserve">Inntekt av salg er basert på avtale Infinitum </w:t>
      </w:r>
      <w:r w:rsidR="007F787F">
        <w:t xml:space="preserve">har med </w:t>
      </w:r>
      <w:r w:rsidR="00F12678">
        <w:t>resirkulering</w:t>
      </w:r>
      <w:r w:rsidR="00393E6D">
        <w:t>s</w:t>
      </w:r>
      <w:r w:rsidR="00402A7F">
        <w:t>-</w:t>
      </w:r>
      <w:r w:rsidR="007F787F">
        <w:t>bedrifter</w:t>
      </w:r>
      <w:r>
        <w:t xml:space="preserve">. </w:t>
      </w:r>
    </w:p>
    <w:p w14:paraId="3D77C650" w14:textId="2B651B2C" w:rsidR="003D5221" w:rsidRDefault="002C572B" w:rsidP="003D5221">
      <w:pPr>
        <w:spacing w:line="259" w:lineRule="auto"/>
        <w:ind w:hanging="1843"/>
      </w:pPr>
      <w:r>
        <w:t xml:space="preserve">Ved pantegrad opp til 80% vil EPR kostnaden være 0,- </w:t>
      </w:r>
      <w:r w:rsidR="00092C99">
        <w:t>pr enhet.</w:t>
      </w:r>
      <w:r w:rsidR="00613FB3">
        <w:t xml:space="preserve"> Erfaringsmessig tar det </w:t>
      </w:r>
      <w:r w:rsidR="0088520F">
        <w:t xml:space="preserve">noe tid </w:t>
      </w:r>
      <w:r w:rsidR="00613FB3">
        <w:t>før</w:t>
      </w:r>
      <w:r w:rsidR="003D5221">
        <w:t xml:space="preserve"> </w:t>
      </w:r>
    </w:p>
    <w:p w14:paraId="53A2E62C" w14:textId="77777777" w:rsidR="003D5221" w:rsidRDefault="00613FB3" w:rsidP="003D5221">
      <w:pPr>
        <w:spacing w:line="259" w:lineRule="auto"/>
        <w:ind w:hanging="1843"/>
      </w:pPr>
      <w:r>
        <w:t xml:space="preserve">pantegraden </w:t>
      </w:r>
      <w:r w:rsidR="006038BB">
        <w:t>kommer over 80%</w:t>
      </w:r>
      <w:r>
        <w:t>.</w:t>
      </w:r>
      <w:r w:rsidR="003D5221">
        <w:t xml:space="preserve"> </w:t>
      </w:r>
      <w:r w:rsidR="00FF6792">
        <w:t>Endringer i e</w:t>
      </w:r>
      <w:r w:rsidR="009C1673">
        <w:t>n</w:t>
      </w:r>
      <w:r w:rsidR="00FF6792">
        <w:t xml:space="preserve"> eller flere av de nevnte parameter</w:t>
      </w:r>
      <w:r w:rsidR="009C1673">
        <w:t>e</w:t>
      </w:r>
      <w:r w:rsidR="00FF6792">
        <w:t xml:space="preserve"> vil kunne utløse</w:t>
      </w:r>
      <w:r w:rsidR="003D5221">
        <w:t xml:space="preserve"> </w:t>
      </w:r>
    </w:p>
    <w:p w14:paraId="2EA70132" w14:textId="77777777" w:rsidR="00741458" w:rsidRDefault="00FF6792" w:rsidP="00741458">
      <w:pPr>
        <w:spacing w:line="259" w:lineRule="auto"/>
        <w:ind w:hanging="1843"/>
      </w:pPr>
      <w:r>
        <w:t xml:space="preserve">endring av </w:t>
      </w:r>
      <w:r w:rsidR="009C1673">
        <w:t>PA</w:t>
      </w:r>
      <w:r>
        <w:t xml:space="preserve"> kostnaden. Endring vil bli gitt med to måneders varsel.</w:t>
      </w:r>
    </w:p>
    <w:p w14:paraId="1E44883E" w14:textId="77777777" w:rsidR="00741458" w:rsidRDefault="00741458" w:rsidP="00741458">
      <w:pPr>
        <w:spacing w:line="259" w:lineRule="auto"/>
        <w:ind w:hanging="1843"/>
      </w:pPr>
    </w:p>
    <w:p w14:paraId="0B17329D" w14:textId="77777777" w:rsidR="00741458" w:rsidRDefault="00741458" w:rsidP="00741458">
      <w:pPr>
        <w:spacing w:line="259" w:lineRule="auto"/>
        <w:ind w:hanging="1843"/>
      </w:pPr>
    </w:p>
    <w:p w14:paraId="039C2069" w14:textId="77777777" w:rsidR="00741458" w:rsidRDefault="00741458" w:rsidP="00741458">
      <w:pPr>
        <w:spacing w:line="259" w:lineRule="auto"/>
        <w:ind w:hanging="1843"/>
      </w:pPr>
      <w:r>
        <w:t>Ved spørsmål, ta kontakt med Infinitum på</w:t>
      </w:r>
    </w:p>
    <w:p w14:paraId="0A86407D" w14:textId="3AD04225" w:rsidR="00741458" w:rsidRDefault="00741458" w:rsidP="00741458">
      <w:pPr>
        <w:pStyle w:val="Listeavsnitt"/>
        <w:numPr>
          <w:ilvl w:val="0"/>
          <w:numId w:val="17"/>
        </w:numPr>
        <w:spacing w:line="259" w:lineRule="auto"/>
      </w:pPr>
      <w:proofErr w:type="spellStart"/>
      <w:r>
        <w:t>tlf</w:t>
      </w:r>
      <w:proofErr w:type="spellEnd"/>
      <w:r>
        <w:t xml:space="preserve"> 22 12 15 20 eller</w:t>
      </w:r>
    </w:p>
    <w:p w14:paraId="4A8D04FA" w14:textId="6349553F" w:rsidR="00741458" w:rsidRDefault="00741458" w:rsidP="00741458">
      <w:pPr>
        <w:pStyle w:val="Listeavsnitt"/>
        <w:numPr>
          <w:ilvl w:val="0"/>
          <w:numId w:val="17"/>
        </w:numPr>
        <w:spacing w:line="259" w:lineRule="auto"/>
      </w:pPr>
      <w:r>
        <w:t>epost – info@infinitum.no</w:t>
      </w:r>
    </w:p>
    <w:p w14:paraId="439CFE4E" w14:textId="77777777" w:rsidR="00741458" w:rsidRDefault="00741458" w:rsidP="003D5221">
      <w:pPr>
        <w:spacing w:line="259" w:lineRule="auto"/>
        <w:ind w:hanging="1843"/>
      </w:pPr>
    </w:p>
    <w:p w14:paraId="5D9EA58A" w14:textId="77777777" w:rsidR="003D5221" w:rsidRDefault="003D5221" w:rsidP="003D5221">
      <w:pPr>
        <w:spacing w:line="259" w:lineRule="auto"/>
        <w:ind w:hanging="1843"/>
      </w:pPr>
    </w:p>
    <w:p w14:paraId="2C7A3DC0" w14:textId="77777777" w:rsidR="003D5221" w:rsidRDefault="003D5221" w:rsidP="003D5221">
      <w:pPr>
        <w:spacing w:line="259" w:lineRule="auto"/>
        <w:ind w:hanging="1843"/>
      </w:pPr>
    </w:p>
    <w:p w14:paraId="3610B3BD" w14:textId="77777777" w:rsidR="002E14A8" w:rsidRDefault="002E14A8" w:rsidP="003D5221">
      <w:pPr>
        <w:spacing w:line="259" w:lineRule="auto"/>
        <w:ind w:hanging="1843"/>
      </w:pPr>
    </w:p>
    <w:p w14:paraId="00827F90" w14:textId="77777777" w:rsidR="002E14A8" w:rsidRDefault="00C92041" w:rsidP="002E14A8">
      <w:pPr>
        <w:spacing w:line="259" w:lineRule="auto"/>
        <w:ind w:hanging="1843"/>
      </w:pPr>
      <w:r>
        <w:t>Med vennlig hilsen</w:t>
      </w:r>
    </w:p>
    <w:p w14:paraId="0A08D417" w14:textId="77777777" w:rsidR="002E14A8" w:rsidRDefault="002E14A8" w:rsidP="002E14A8">
      <w:pPr>
        <w:spacing w:line="259" w:lineRule="auto"/>
        <w:ind w:hanging="1843"/>
      </w:pPr>
    </w:p>
    <w:p w14:paraId="3DD668E6" w14:textId="77777777" w:rsidR="002E14A8" w:rsidRDefault="00A14ABE" w:rsidP="002E14A8">
      <w:pPr>
        <w:spacing w:line="259" w:lineRule="auto"/>
        <w:ind w:hanging="1843"/>
      </w:pPr>
      <w:sdt>
        <w:sdtPr>
          <w:alias w:val="Navn Navnesen"/>
          <w:tag w:val="Navn Navnesen"/>
          <w:id w:val="14044781"/>
          <w:placeholder>
            <w:docPart w:val="6DC0269597FE35428A277D0EFF398049"/>
          </w:placeholder>
          <w:text w:multiLine="1"/>
        </w:sdtPr>
        <w:sdtEndPr/>
        <w:sdtContent>
          <w:r w:rsidR="008F0846">
            <w:t>Kjell Olav A. Maldum</w:t>
          </w:r>
        </w:sdtContent>
      </w:sdt>
    </w:p>
    <w:p w14:paraId="1226A7DA" w14:textId="77777777" w:rsidR="002E14A8" w:rsidRDefault="00A14ABE" w:rsidP="002E14A8">
      <w:pPr>
        <w:spacing w:line="259" w:lineRule="auto"/>
        <w:ind w:hanging="1843"/>
        <w:rPr>
          <w:i/>
        </w:rPr>
      </w:pPr>
      <w:sdt>
        <w:sdtPr>
          <w:rPr>
            <w:i/>
          </w:rPr>
          <w:alias w:val="Stilling"/>
          <w:tag w:val="Stilling"/>
          <w:id w:val="1960602446"/>
          <w:placeholder>
            <w:docPart w:val="615902F8D7E66947A6BD99D56D27C1DA"/>
          </w:placeholder>
          <w:text w:multiLine="1"/>
        </w:sdtPr>
        <w:sdtEndPr/>
        <w:sdtContent>
          <w:r w:rsidR="008F0846">
            <w:rPr>
              <w:i/>
            </w:rPr>
            <w:t>Adm. dir.</w:t>
          </w:r>
        </w:sdtContent>
      </w:sdt>
    </w:p>
    <w:p w14:paraId="1D336F61" w14:textId="77777777" w:rsidR="002E14A8" w:rsidRDefault="002E14A8" w:rsidP="002E14A8">
      <w:pPr>
        <w:spacing w:line="259" w:lineRule="auto"/>
        <w:ind w:hanging="1843"/>
        <w:rPr>
          <w:i/>
        </w:rPr>
      </w:pPr>
    </w:p>
    <w:p w14:paraId="5D793B9C" w14:textId="70022431" w:rsidR="00C92041" w:rsidRPr="002E14A8" w:rsidRDefault="00A14ABE" w:rsidP="002E14A8">
      <w:pPr>
        <w:spacing w:line="259" w:lineRule="auto"/>
        <w:ind w:hanging="1843"/>
        <w:rPr>
          <w:i/>
        </w:rPr>
      </w:pPr>
      <w:sdt>
        <w:sdtPr>
          <w:rPr>
            <w:i/>
          </w:rPr>
          <w:alias w:val="Telefon"/>
          <w:tag w:val="Telefon"/>
          <w:id w:val="-170027648"/>
          <w:placeholder>
            <w:docPart w:val="4AD060872FD39A42B7EF38D71FCC3143"/>
          </w:placeholder>
          <w:text w:multiLine="1"/>
        </w:sdtPr>
        <w:sdtEndPr/>
        <w:sdtContent>
          <w:r w:rsidR="00C92041" w:rsidRPr="002E14A8">
            <w:rPr>
              <w:i/>
            </w:rPr>
            <w:t>909 63 999</w:t>
          </w:r>
        </w:sdtContent>
      </w:sdt>
    </w:p>
    <w:sectPr w:rsidR="00C92041" w:rsidRPr="002E14A8" w:rsidSect="00660C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54" w:right="794" w:bottom="680" w:left="3969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EF07" w14:textId="77777777" w:rsidR="00A00174" w:rsidRDefault="00A00174" w:rsidP="002F7910">
      <w:r>
        <w:separator/>
      </w:r>
    </w:p>
  </w:endnote>
  <w:endnote w:type="continuationSeparator" w:id="0">
    <w:p w14:paraId="146E7C48" w14:textId="77777777" w:rsidR="00A00174" w:rsidRDefault="00A00174" w:rsidP="002F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Pro-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AD4E" w14:textId="77777777" w:rsidR="000616AD" w:rsidRPr="0096127D" w:rsidRDefault="0096127D" w:rsidP="0096127D">
    <w:pPr>
      <w:pStyle w:val="Bunntekst"/>
      <w:ind w:left="-3175"/>
      <w:rPr>
        <w:sz w:val="17"/>
        <w:szCs w:val="17"/>
      </w:rPr>
    </w:pPr>
    <w:r>
      <w:rPr>
        <w:noProof/>
        <w:sz w:val="17"/>
        <w:szCs w:val="17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372089" wp14:editId="2EE7D69A">
              <wp:simplePos x="0" y="0"/>
              <wp:positionH relativeFrom="column">
                <wp:posOffset>-2063115</wp:posOffset>
              </wp:positionH>
              <wp:positionV relativeFrom="page">
                <wp:posOffset>10055942</wp:posOffset>
              </wp:positionV>
              <wp:extent cx="964565" cy="130175"/>
              <wp:effectExtent l="0" t="0" r="6985" b="1143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4565" cy="13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7BDE0" w14:textId="77777777" w:rsidR="0096127D" w:rsidRDefault="0096127D" w:rsidP="0096127D"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C92041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t>/</w: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instrText xml:space="preserve"> numpages </w:instrTex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505D6C">
                            <w:rPr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72089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6" type="#_x0000_t202" style="position:absolute;left:0;text-align:left;margin-left:-162.45pt;margin-top:791.8pt;width:75.95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" filled="f" stroked="f" strokeweight=".5pt">
              <v:textbox style="mso-fit-shape-to-text:t" inset="0,0,0,0">
                <w:txbxContent>
                  <w:p w14:paraId="0A17BDE0" w14:textId="77777777" w:rsidR="0096127D" w:rsidRDefault="0096127D" w:rsidP="0096127D">
                    <w:r w:rsidRPr="000616AD">
                      <w:rPr>
                        <w:sz w:val="17"/>
                        <w:szCs w:val="17"/>
                      </w:rPr>
                      <w:fldChar w:fldCharType="begin"/>
                    </w:r>
                    <w:r w:rsidRPr="000616AD">
                      <w:rPr>
                        <w:sz w:val="17"/>
                        <w:szCs w:val="17"/>
                      </w:rPr>
                      <w:instrText xml:space="preserve"> page </w:instrText>
                    </w:r>
                    <w:r w:rsidRPr="000616AD">
                      <w:rPr>
                        <w:sz w:val="17"/>
                        <w:szCs w:val="17"/>
                      </w:rPr>
                      <w:fldChar w:fldCharType="separate"/>
                    </w:r>
                    <w:r w:rsidR="00C92041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0616AD">
                      <w:rPr>
                        <w:sz w:val="17"/>
                        <w:szCs w:val="17"/>
                      </w:rPr>
                      <w:fldChar w:fldCharType="end"/>
                    </w:r>
                    <w:r w:rsidRPr="000616AD">
                      <w:rPr>
                        <w:sz w:val="17"/>
                        <w:szCs w:val="17"/>
                      </w:rPr>
                      <w:t>/</w:t>
                    </w:r>
                    <w:r w:rsidRPr="000616AD">
                      <w:rPr>
                        <w:sz w:val="17"/>
                        <w:szCs w:val="17"/>
                      </w:rPr>
                      <w:fldChar w:fldCharType="begin"/>
                    </w:r>
                    <w:r w:rsidRPr="000616AD">
                      <w:rPr>
                        <w:sz w:val="17"/>
                        <w:szCs w:val="17"/>
                      </w:rPr>
                      <w:instrText xml:space="preserve"> numpages </w:instrText>
                    </w:r>
                    <w:r w:rsidRPr="000616AD">
                      <w:rPr>
                        <w:sz w:val="17"/>
                        <w:szCs w:val="17"/>
                      </w:rPr>
                      <w:fldChar w:fldCharType="separate"/>
                    </w:r>
                    <w:r w:rsidR="00505D6C">
                      <w:rPr>
                        <w:noProof/>
                        <w:sz w:val="17"/>
                        <w:szCs w:val="17"/>
                      </w:rPr>
                      <w:t>1</w:t>
                    </w:r>
                    <w:r w:rsidRPr="000616AD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398121026"/>
  <w:p w14:paraId="2DA45D54" w14:textId="77777777" w:rsidR="000616AD" w:rsidRPr="000616AD" w:rsidRDefault="0096127D" w:rsidP="000616AD">
    <w:pPr>
      <w:pStyle w:val="Bunntekst"/>
      <w:ind w:left="-3175"/>
      <w:rPr>
        <w:sz w:val="17"/>
        <w:szCs w:val="17"/>
      </w:rPr>
    </w:pPr>
    <w:r>
      <w:rPr>
        <w:noProof/>
        <w:sz w:val="17"/>
        <w:szCs w:val="17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F4F42" wp14:editId="09407D68">
              <wp:simplePos x="0" y="0"/>
              <wp:positionH relativeFrom="column">
                <wp:posOffset>-2063115</wp:posOffset>
              </wp:positionH>
              <wp:positionV relativeFrom="page">
                <wp:posOffset>10055942</wp:posOffset>
              </wp:positionV>
              <wp:extent cx="964565" cy="130175"/>
              <wp:effectExtent l="0" t="0" r="6985" b="1143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4565" cy="13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2" w:name="_Hlk398120906"/>
                        <w:p w14:paraId="4EEA59BF" w14:textId="77777777" w:rsidR="0096127D" w:rsidRDefault="0096127D"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97A3F">
                            <w:rPr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t>/</w: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instrText xml:space="preserve"> numpages </w:instrTex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97A3F">
                            <w:rPr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0616AD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F4F42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7" type="#_x0000_t202" style="position:absolute;left:0;text-align:left;margin-left:-162.45pt;margin-top:791.8pt;width:75.9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" filled="f" stroked="f" strokeweight=".5pt">
              <v:textbox style="mso-fit-shape-to-text:t" inset="0,0,0,0">
                <w:txbxContent>
                  <w:bookmarkStart w:id="3" w:name="_Hlk398120906"/>
                  <w:p w14:paraId="4EEA59BF" w14:textId="77777777" w:rsidR="0096127D" w:rsidRDefault="0096127D">
                    <w:r w:rsidRPr="000616AD">
                      <w:rPr>
                        <w:sz w:val="17"/>
                        <w:szCs w:val="17"/>
                      </w:rPr>
                      <w:fldChar w:fldCharType="begin"/>
                    </w:r>
                    <w:r w:rsidRPr="000616AD">
                      <w:rPr>
                        <w:sz w:val="17"/>
                        <w:szCs w:val="17"/>
                      </w:rPr>
                      <w:instrText xml:space="preserve"> page </w:instrText>
                    </w:r>
                    <w:r w:rsidRPr="000616AD">
                      <w:rPr>
                        <w:sz w:val="17"/>
                        <w:szCs w:val="17"/>
                      </w:rPr>
                      <w:fldChar w:fldCharType="separate"/>
                    </w:r>
                    <w:r w:rsidR="00997A3F">
                      <w:rPr>
                        <w:noProof/>
                        <w:sz w:val="17"/>
                        <w:szCs w:val="17"/>
                      </w:rPr>
                      <w:t>1</w:t>
                    </w:r>
                    <w:r w:rsidRPr="000616AD">
                      <w:rPr>
                        <w:sz w:val="17"/>
                        <w:szCs w:val="17"/>
                      </w:rPr>
                      <w:fldChar w:fldCharType="end"/>
                    </w:r>
                    <w:r w:rsidRPr="000616AD">
                      <w:rPr>
                        <w:sz w:val="17"/>
                        <w:szCs w:val="17"/>
                      </w:rPr>
                      <w:t>/</w:t>
                    </w:r>
                    <w:r w:rsidRPr="000616AD">
                      <w:rPr>
                        <w:sz w:val="17"/>
                        <w:szCs w:val="17"/>
                      </w:rPr>
                      <w:fldChar w:fldCharType="begin"/>
                    </w:r>
                    <w:r w:rsidRPr="000616AD">
                      <w:rPr>
                        <w:sz w:val="17"/>
                        <w:szCs w:val="17"/>
                      </w:rPr>
                      <w:instrText xml:space="preserve"> numpages </w:instrText>
                    </w:r>
                    <w:r w:rsidRPr="000616AD">
                      <w:rPr>
                        <w:sz w:val="17"/>
                        <w:szCs w:val="17"/>
                      </w:rPr>
                      <w:fldChar w:fldCharType="separate"/>
                    </w:r>
                    <w:r w:rsidR="00997A3F">
                      <w:rPr>
                        <w:noProof/>
                        <w:sz w:val="17"/>
                        <w:szCs w:val="17"/>
                      </w:rPr>
                      <w:t>1</w:t>
                    </w:r>
                    <w:r w:rsidRPr="000616AD">
                      <w:rPr>
                        <w:sz w:val="17"/>
                        <w:szCs w:val="17"/>
                      </w:rPr>
                      <w:fldChar w:fldCharType="end"/>
                    </w:r>
                    <w:bookmarkEnd w:id="3"/>
                  </w:p>
                </w:txbxContent>
              </v:textbox>
              <w10:wrap anchory="page"/>
            </v:shape>
          </w:pict>
        </mc:Fallback>
      </mc:AlternateConten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E397" w14:textId="77777777" w:rsidR="00A00174" w:rsidRDefault="00A00174" w:rsidP="002F7910">
      <w:r>
        <w:separator/>
      </w:r>
    </w:p>
  </w:footnote>
  <w:footnote w:type="continuationSeparator" w:id="0">
    <w:p w14:paraId="10EF10DC" w14:textId="77777777" w:rsidR="00A00174" w:rsidRDefault="00A00174" w:rsidP="002F7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C938" w14:textId="77777777" w:rsidR="002F7910" w:rsidRDefault="002F7910" w:rsidP="002F7910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D638FF6" wp14:editId="6F96BF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59940" cy="1170305"/>
          <wp:effectExtent l="0" t="0" r="0" b="0"/>
          <wp:wrapNone/>
          <wp:docPr id="560910628" name="Bilde 560910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1170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enett"/>
      <w:tblpPr w:leftFromText="142" w:rightFromText="142" w:vertAnchor="page" w:horzAnchor="page" w:tblpX="7981" w:tblpY="937"/>
      <w:tblW w:w="30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4"/>
      <w:gridCol w:w="1330"/>
    </w:tblGrid>
    <w:tr w:rsidR="00196951" w:rsidRPr="00660CCE" w14:paraId="15EDA9B4" w14:textId="77777777" w:rsidTr="006F2238">
      <w:tc>
        <w:tcPr>
          <w:tcW w:w="1754" w:type="dxa"/>
        </w:tcPr>
        <w:p w14:paraId="08AE2AD2" w14:textId="71E986AD" w:rsidR="00196951" w:rsidRPr="00660CCE" w:rsidRDefault="00196951" w:rsidP="00196951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</w:p>
      </w:tc>
      <w:tc>
        <w:tcPr>
          <w:tcW w:w="1330" w:type="dxa"/>
        </w:tcPr>
        <w:p w14:paraId="56BC6EA6" w14:textId="27548E73" w:rsidR="00196951" w:rsidRPr="00660CCE" w:rsidRDefault="00196951" w:rsidP="00196951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</w:p>
      </w:tc>
    </w:tr>
  </w:tbl>
  <w:p w14:paraId="004617A7" w14:textId="77777777" w:rsidR="002F7910" w:rsidRDefault="002F79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CF3D" w14:textId="77777777" w:rsidR="00660CCE" w:rsidRPr="00660CCE" w:rsidRDefault="00660CCE" w:rsidP="00660CCE">
    <w:pPr>
      <w:tabs>
        <w:tab w:val="center" w:pos="4536"/>
        <w:tab w:val="right" w:pos="9072"/>
      </w:tabs>
      <w:rPr>
        <w:rFonts w:ascii="Aptos" w:hAnsi="Aptos"/>
      </w:rPr>
    </w:pPr>
    <w:r w:rsidRPr="00660CCE">
      <w:rPr>
        <w:rFonts w:ascii="Aptos" w:hAnsi="Aptos"/>
        <w:noProof/>
        <w:sz w:val="17"/>
        <w:szCs w:val="17"/>
        <w:lang w:val="en-US" w:eastAsia="en-US"/>
      </w:rPr>
      <w:drawing>
        <wp:anchor distT="0" distB="0" distL="114300" distR="114300" simplePos="0" relativeHeight="251665408" behindDoc="1" locked="0" layoutInCell="1" allowOverlap="1" wp14:anchorId="085946F5" wp14:editId="1B22B6BD">
          <wp:simplePos x="0" y="0"/>
          <wp:positionH relativeFrom="page">
            <wp:posOffset>276225</wp:posOffset>
          </wp:positionH>
          <wp:positionV relativeFrom="page">
            <wp:posOffset>-38100</wp:posOffset>
          </wp:positionV>
          <wp:extent cx="2059940" cy="1162050"/>
          <wp:effectExtent l="0" t="0" r="0" b="0"/>
          <wp:wrapNone/>
          <wp:docPr id="2133748413" name="Bilde 2133748413" descr="Et bilde som inneholder tekst, Font, hvi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e 14" descr="Et bilde som inneholder tekst, Font, hvit, Grafikk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horzAnchor="page" w:tblpX="7981" w:tblpY="937"/>
      <w:tblW w:w="30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4"/>
      <w:gridCol w:w="1330"/>
    </w:tblGrid>
    <w:tr w:rsidR="00660CCE" w:rsidRPr="00660CCE" w14:paraId="0C8334C5" w14:textId="77777777" w:rsidTr="006F2238">
      <w:tc>
        <w:tcPr>
          <w:tcW w:w="1754" w:type="dxa"/>
        </w:tcPr>
        <w:p w14:paraId="33F77BAF" w14:textId="77777777" w:rsidR="00660CCE" w:rsidRPr="00660CCE" w:rsidRDefault="00660CCE" w:rsidP="00660CCE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660CCE">
            <w:rPr>
              <w:rFonts w:ascii="ArnoPro-Regular" w:hAnsi="ArnoPro-Regular"/>
              <w:sz w:val="17"/>
              <w:szCs w:val="17"/>
            </w:rPr>
            <w:t>Karenslyst all</w:t>
          </w:r>
          <w:r w:rsidRPr="00660CCE">
            <w:rPr>
              <w:rFonts w:ascii="ArnoPro-Regular" w:hAnsi="ArnoPro-Regular" w:hint="eastAsia"/>
              <w:sz w:val="17"/>
              <w:szCs w:val="17"/>
            </w:rPr>
            <w:t>é</w:t>
          </w:r>
          <w:r w:rsidRPr="00660CCE">
            <w:rPr>
              <w:rFonts w:ascii="ArnoPro-Regular" w:hAnsi="ArnoPro-Regular"/>
              <w:sz w:val="17"/>
              <w:szCs w:val="17"/>
            </w:rPr>
            <w:t xml:space="preserve"> 9c</w:t>
          </w:r>
        </w:p>
        <w:p w14:paraId="3850C6D6" w14:textId="77777777" w:rsidR="00660CCE" w:rsidRPr="00660CCE" w:rsidRDefault="00660CCE" w:rsidP="00660CCE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660CCE">
            <w:rPr>
              <w:rFonts w:ascii="ArnoPro-Regular" w:hAnsi="ArnoPro-Regular"/>
              <w:sz w:val="17"/>
              <w:szCs w:val="17"/>
            </w:rPr>
            <w:t>P.b. 447 Sk</w:t>
          </w:r>
          <w:r w:rsidRPr="00660CCE">
            <w:rPr>
              <w:rFonts w:ascii="ArnoPro-Regular" w:hAnsi="ArnoPro-Regular" w:hint="eastAsia"/>
              <w:sz w:val="17"/>
              <w:szCs w:val="17"/>
            </w:rPr>
            <w:t>ø</w:t>
          </w:r>
          <w:r w:rsidRPr="00660CCE">
            <w:rPr>
              <w:rFonts w:ascii="ArnoPro-Regular" w:hAnsi="ArnoPro-Regular"/>
              <w:sz w:val="17"/>
              <w:szCs w:val="17"/>
            </w:rPr>
            <w:t>yen</w:t>
          </w:r>
        </w:p>
        <w:p w14:paraId="0DE8C68E" w14:textId="77777777" w:rsidR="00660CCE" w:rsidRPr="00660CCE" w:rsidRDefault="00660CCE" w:rsidP="00660CCE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660CCE">
            <w:rPr>
              <w:rFonts w:ascii="ArnoPro-Regular" w:hAnsi="ArnoPro-Regular"/>
              <w:sz w:val="17"/>
              <w:szCs w:val="17"/>
              <w:lang w:val="en-GB"/>
            </w:rPr>
            <w:t>N-0213 Oslo</w:t>
          </w:r>
        </w:p>
      </w:tc>
      <w:tc>
        <w:tcPr>
          <w:tcW w:w="1330" w:type="dxa"/>
        </w:tcPr>
        <w:p w14:paraId="3615DBA7" w14:textId="77777777" w:rsidR="00660CCE" w:rsidRPr="00660CCE" w:rsidRDefault="00660CCE" w:rsidP="00660CCE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660CCE">
            <w:rPr>
              <w:rFonts w:ascii="ArnoPro-Regular" w:hAnsi="ArnoPro-Regular"/>
              <w:sz w:val="17"/>
              <w:szCs w:val="17"/>
            </w:rPr>
            <w:t>(+47) 22 12 15 20</w:t>
          </w:r>
        </w:p>
        <w:p w14:paraId="7F9853A1" w14:textId="77777777" w:rsidR="00660CCE" w:rsidRPr="00660CCE" w:rsidRDefault="00660CCE" w:rsidP="00660CCE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660CCE">
            <w:rPr>
              <w:rFonts w:ascii="ArnoPro-Regular" w:hAnsi="ArnoPro-Regular"/>
              <w:sz w:val="17"/>
              <w:szCs w:val="17"/>
            </w:rPr>
            <w:t>info@infinitum.no</w:t>
          </w:r>
        </w:p>
        <w:p w14:paraId="11CD5003" w14:textId="77777777" w:rsidR="00660CCE" w:rsidRPr="00660CCE" w:rsidRDefault="00660CCE" w:rsidP="00660CCE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660CCE">
            <w:rPr>
              <w:rFonts w:ascii="ArnoPro-Regular" w:hAnsi="ArnoPro-Regular"/>
              <w:sz w:val="17"/>
              <w:szCs w:val="17"/>
            </w:rPr>
            <w:t>www.infinitum.no</w:t>
          </w:r>
        </w:p>
      </w:tc>
    </w:tr>
  </w:tbl>
  <w:p w14:paraId="1851E4E7" w14:textId="02AE7AAB" w:rsidR="002F7910" w:rsidRPr="00660CCE" w:rsidRDefault="002F7910" w:rsidP="00660C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CCFF3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8CB1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600C4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48AF8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0C678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405E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0BA0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EC010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CDA4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8A9AA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C3183A"/>
    <w:multiLevelType w:val="hybridMultilevel"/>
    <w:tmpl w:val="38E4E8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A318E"/>
    <w:multiLevelType w:val="hybridMultilevel"/>
    <w:tmpl w:val="C3AAD642"/>
    <w:lvl w:ilvl="0" w:tplc="0414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2" w15:restartNumberingAfterBreak="0">
    <w:nsid w:val="2C3062A7"/>
    <w:multiLevelType w:val="hybridMultilevel"/>
    <w:tmpl w:val="D15C5CBE"/>
    <w:lvl w:ilvl="0" w:tplc="864211B0">
      <w:start w:val="10"/>
      <w:numFmt w:val="bullet"/>
      <w:lvlText w:val="-"/>
      <w:lvlJc w:val="left"/>
      <w:pPr>
        <w:ind w:left="720" w:hanging="360"/>
      </w:pPr>
      <w:rPr>
        <w:rFonts w:ascii="ArnoPro-Regular" w:eastAsia="Times New Roman" w:hAnsi="ArnoPro-Regular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B7625"/>
    <w:multiLevelType w:val="hybridMultilevel"/>
    <w:tmpl w:val="758AA72C"/>
    <w:lvl w:ilvl="0" w:tplc="3E14D50A">
      <w:numFmt w:val="bullet"/>
      <w:lvlText w:val="-"/>
      <w:lvlJc w:val="left"/>
      <w:pPr>
        <w:ind w:left="-1483" w:hanging="360"/>
      </w:pPr>
      <w:rPr>
        <w:rFonts w:ascii="ArnoPro-Regular" w:eastAsia="Times New Roman" w:hAnsi="ArnoPro-Regular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-7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</w:abstractNum>
  <w:abstractNum w:abstractNumId="14" w15:restartNumberingAfterBreak="0">
    <w:nsid w:val="643B6909"/>
    <w:multiLevelType w:val="hybridMultilevel"/>
    <w:tmpl w:val="EBD8420A"/>
    <w:lvl w:ilvl="0" w:tplc="864211B0">
      <w:start w:val="10"/>
      <w:numFmt w:val="bullet"/>
      <w:lvlText w:val="-"/>
      <w:lvlJc w:val="left"/>
      <w:pPr>
        <w:ind w:left="22" w:hanging="360"/>
      </w:pPr>
      <w:rPr>
        <w:rFonts w:ascii="ArnoPro-Regular" w:eastAsia="Times New Roman" w:hAnsi="ArnoPro-Regular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5" w15:restartNumberingAfterBreak="0">
    <w:nsid w:val="6DE243EF"/>
    <w:multiLevelType w:val="hybridMultilevel"/>
    <w:tmpl w:val="B958F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93CE2"/>
    <w:multiLevelType w:val="hybridMultilevel"/>
    <w:tmpl w:val="B0121BD8"/>
    <w:lvl w:ilvl="0" w:tplc="04140001">
      <w:start w:val="1"/>
      <w:numFmt w:val="bullet"/>
      <w:lvlText w:val=""/>
      <w:lvlJc w:val="left"/>
      <w:pPr>
        <w:ind w:left="-3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num w:numId="1" w16cid:durableId="1960212869">
    <w:abstractNumId w:val="8"/>
  </w:num>
  <w:num w:numId="2" w16cid:durableId="2077125863">
    <w:abstractNumId w:val="3"/>
  </w:num>
  <w:num w:numId="3" w16cid:durableId="750738212">
    <w:abstractNumId w:val="2"/>
  </w:num>
  <w:num w:numId="4" w16cid:durableId="785269718">
    <w:abstractNumId w:val="1"/>
  </w:num>
  <w:num w:numId="5" w16cid:durableId="241378391">
    <w:abstractNumId w:val="0"/>
  </w:num>
  <w:num w:numId="6" w16cid:durableId="1251503062">
    <w:abstractNumId w:val="9"/>
  </w:num>
  <w:num w:numId="7" w16cid:durableId="814882573">
    <w:abstractNumId w:val="7"/>
  </w:num>
  <w:num w:numId="8" w16cid:durableId="1449620267">
    <w:abstractNumId w:val="6"/>
  </w:num>
  <w:num w:numId="9" w16cid:durableId="1478690698">
    <w:abstractNumId w:val="5"/>
  </w:num>
  <w:num w:numId="10" w16cid:durableId="1340545584">
    <w:abstractNumId w:val="4"/>
  </w:num>
  <w:num w:numId="11" w16cid:durableId="1546747554">
    <w:abstractNumId w:val="15"/>
  </w:num>
  <w:num w:numId="12" w16cid:durableId="886531997">
    <w:abstractNumId w:val="12"/>
  </w:num>
  <w:num w:numId="13" w16cid:durableId="1400979464">
    <w:abstractNumId w:val="10"/>
  </w:num>
  <w:num w:numId="14" w16cid:durableId="1809593684">
    <w:abstractNumId w:val="11"/>
  </w:num>
  <w:num w:numId="15" w16cid:durableId="1986158454">
    <w:abstractNumId w:val="16"/>
  </w:num>
  <w:num w:numId="16" w16cid:durableId="656298428">
    <w:abstractNumId w:val="14"/>
  </w:num>
  <w:num w:numId="17" w16cid:durableId="925457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90"/>
    <w:rsid w:val="000114FD"/>
    <w:rsid w:val="000220AF"/>
    <w:rsid w:val="000404D8"/>
    <w:rsid w:val="00040E9F"/>
    <w:rsid w:val="000616AD"/>
    <w:rsid w:val="00063B56"/>
    <w:rsid w:val="0006796C"/>
    <w:rsid w:val="00087D4A"/>
    <w:rsid w:val="00092C99"/>
    <w:rsid w:val="000940AE"/>
    <w:rsid w:val="000E5205"/>
    <w:rsid w:val="00114E79"/>
    <w:rsid w:val="001264F9"/>
    <w:rsid w:val="00132853"/>
    <w:rsid w:val="00135E8B"/>
    <w:rsid w:val="001365F1"/>
    <w:rsid w:val="0017189A"/>
    <w:rsid w:val="00182D00"/>
    <w:rsid w:val="00196951"/>
    <w:rsid w:val="001B7A9A"/>
    <w:rsid w:val="001C220E"/>
    <w:rsid w:val="001F1470"/>
    <w:rsid w:val="0020018B"/>
    <w:rsid w:val="00206D8E"/>
    <w:rsid w:val="002263C5"/>
    <w:rsid w:val="002449E7"/>
    <w:rsid w:val="00253555"/>
    <w:rsid w:val="0028031D"/>
    <w:rsid w:val="00290775"/>
    <w:rsid w:val="002A04D0"/>
    <w:rsid w:val="002C1F84"/>
    <w:rsid w:val="002C572B"/>
    <w:rsid w:val="002D085E"/>
    <w:rsid w:val="002D35E1"/>
    <w:rsid w:val="002E14A8"/>
    <w:rsid w:val="002E72D7"/>
    <w:rsid w:val="002F7910"/>
    <w:rsid w:val="00304BD7"/>
    <w:rsid w:val="00306359"/>
    <w:rsid w:val="00330631"/>
    <w:rsid w:val="0034631F"/>
    <w:rsid w:val="00361B42"/>
    <w:rsid w:val="00364579"/>
    <w:rsid w:val="003916CB"/>
    <w:rsid w:val="00393E6D"/>
    <w:rsid w:val="003B1A4B"/>
    <w:rsid w:val="003B39B1"/>
    <w:rsid w:val="003D5221"/>
    <w:rsid w:val="00400309"/>
    <w:rsid w:val="00402A7F"/>
    <w:rsid w:val="00427703"/>
    <w:rsid w:val="0043538A"/>
    <w:rsid w:val="00442842"/>
    <w:rsid w:val="00457134"/>
    <w:rsid w:val="0047716E"/>
    <w:rsid w:val="004A7EC2"/>
    <w:rsid w:val="004B599F"/>
    <w:rsid w:val="004C4D14"/>
    <w:rsid w:val="004C554C"/>
    <w:rsid w:val="004D407D"/>
    <w:rsid w:val="004E7F6D"/>
    <w:rsid w:val="004F0C71"/>
    <w:rsid w:val="004F3A4B"/>
    <w:rsid w:val="0050413A"/>
    <w:rsid w:val="005056E5"/>
    <w:rsid w:val="00505D6C"/>
    <w:rsid w:val="00531D32"/>
    <w:rsid w:val="0056521C"/>
    <w:rsid w:val="0059611B"/>
    <w:rsid w:val="005B1C94"/>
    <w:rsid w:val="006038BB"/>
    <w:rsid w:val="00613FB3"/>
    <w:rsid w:val="00617983"/>
    <w:rsid w:val="00617FFC"/>
    <w:rsid w:val="0064626D"/>
    <w:rsid w:val="00660CCE"/>
    <w:rsid w:val="006763F7"/>
    <w:rsid w:val="006A3D47"/>
    <w:rsid w:val="006D752A"/>
    <w:rsid w:val="006F1BDB"/>
    <w:rsid w:val="0070446E"/>
    <w:rsid w:val="00710B4C"/>
    <w:rsid w:val="00741458"/>
    <w:rsid w:val="00781DE8"/>
    <w:rsid w:val="007926FD"/>
    <w:rsid w:val="00794402"/>
    <w:rsid w:val="007B517E"/>
    <w:rsid w:val="007C1A13"/>
    <w:rsid w:val="007D4674"/>
    <w:rsid w:val="007D52D8"/>
    <w:rsid w:val="007E63F4"/>
    <w:rsid w:val="007F2D64"/>
    <w:rsid w:val="007F787F"/>
    <w:rsid w:val="00804D5C"/>
    <w:rsid w:val="00806291"/>
    <w:rsid w:val="00823CC1"/>
    <w:rsid w:val="008245DD"/>
    <w:rsid w:val="00833563"/>
    <w:rsid w:val="00836F54"/>
    <w:rsid w:val="00865703"/>
    <w:rsid w:val="0088520F"/>
    <w:rsid w:val="00891B1E"/>
    <w:rsid w:val="008C66F5"/>
    <w:rsid w:val="008C7E16"/>
    <w:rsid w:val="008D0ABC"/>
    <w:rsid w:val="008E01D4"/>
    <w:rsid w:val="008E222C"/>
    <w:rsid w:val="008F0846"/>
    <w:rsid w:val="008F3CD7"/>
    <w:rsid w:val="008F7BEE"/>
    <w:rsid w:val="0090375F"/>
    <w:rsid w:val="009164F6"/>
    <w:rsid w:val="00932C53"/>
    <w:rsid w:val="00934D8E"/>
    <w:rsid w:val="00941433"/>
    <w:rsid w:val="00945434"/>
    <w:rsid w:val="0096127D"/>
    <w:rsid w:val="009719CF"/>
    <w:rsid w:val="00976177"/>
    <w:rsid w:val="00982467"/>
    <w:rsid w:val="00997A3F"/>
    <w:rsid w:val="009C1673"/>
    <w:rsid w:val="009C7441"/>
    <w:rsid w:val="009E1E90"/>
    <w:rsid w:val="009E3F5B"/>
    <w:rsid w:val="00A00174"/>
    <w:rsid w:val="00A07365"/>
    <w:rsid w:val="00A1044B"/>
    <w:rsid w:val="00A14ABE"/>
    <w:rsid w:val="00A202F3"/>
    <w:rsid w:val="00A27001"/>
    <w:rsid w:val="00A5192D"/>
    <w:rsid w:val="00A602FA"/>
    <w:rsid w:val="00A67BBF"/>
    <w:rsid w:val="00A73676"/>
    <w:rsid w:val="00A76EB9"/>
    <w:rsid w:val="00A823F9"/>
    <w:rsid w:val="00A93CBB"/>
    <w:rsid w:val="00AB3E29"/>
    <w:rsid w:val="00AD2C2F"/>
    <w:rsid w:val="00AE2937"/>
    <w:rsid w:val="00AF6216"/>
    <w:rsid w:val="00AF7374"/>
    <w:rsid w:val="00B20050"/>
    <w:rsid w:val="00B41222"/>
    <w:rsid w:val="00B4262D"/>
    <w:rsid w:val="00B427D5"/>
    <w:rsid w:val="00B42EE7"/>
    <w:rsid w:val="00B53200"/>
    <w:rsid w:val="00B560BB"/>
    <w:rsid w:val="00B61A3E"/>
    <w:rsid w:val="00B630E9"/>
    <w:rsid w:val="00B72AAD"/>
    <w:rsid w:val="00BB103E"/>
    <w:rsid w:val="00BD7140"/>
    <w:rsid w:val="00C12177"/>
    <w:rsid w:val="00C219BF"/>
    <w:rsid w:val="00C21D51"/>
    <w:rsid w:val="00C32D39"/>
    <w:rsid w:val="00C42EF7"/>
    <w:rsid w:val="00C56014"/>
    <w:rsid w:val="00C5732F"/>
    <w:rsid w:val="00C61FA8"/>
    <w:rsid w:val="00C64AE5"/>
    <w:rsid w:val="00C92041"/>
    <w:rsid w:val="00C930E0"/>
    <w:rsid w:val="00C951B0"/>
    <w:rsid w:val="00CA6339"/>
    <w:rsid w:val="00CA7FC7"/>
    <w:rsid w:val="00CB58F2"/>
    <w:rsid w:val="00D36CA8"/>
    <w:rsid w:val="00D45C5F"/>
    <w:rsid w:val="00D65340"/>
    <w:rsid w:val="00DA2646"/>
    <w:rsid w:val="00DB44F8"/>
    <w:rsid w:val="00DC195E"/>
    <w:rsid w:val="00DD3586"/>
    <w:rsid w:val="00DE2B1F"/>
    <w:rsid w:val="00DF2012"/>
    <w:rsid w:val="00E0406B"/>
    <w:rsid w:val="00E14632"/>
    <w:rsid w:val="00E24B2D"/>
    <w:rsid w:val="00E33BB7"/>
    <w:rsid w:val="00E4325B"/>
    <w:rsid w:val="00E43286"/>
    <w:rsid w:val="00E64374"/>
    <w:rsid w:val="00E64A0C"/>
    <w:rsid w:val="00E73C8C"/>
    <w:rsid w:val="00E743AF"/>
    <w:rsid w:val="00E76C47"/>
    <w:rsid w:val="00E90EF2"/>
    <w:rsid w:val="00E979CE"/>
    <w:rsid w:val="00ED00B0"/>
    <w:rsid w:val="00ED2E15"/>
    <w:rsid w:val="00EE2A3F"/>
    <w:rsid w:val="00F07242"/>
    <w:rsid w:val="00F112EE"/>
    <w:rsid w:val="00F12678"/>
    <w:rsid w:val="00F4382F"/>
    <w:rsid w:val="00F65113"/>
    <w:rsid w:val="00F666B2"/>
    <w:rsid w:val="00F703DB"/>
    <w:rsid w:val="00FC7C8A"/>
    <w:rsid w:val="00FD388A"/>
    <w:rsid w:val="00FE452F"/>
    <w:rsid w:val="00FE71CE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D368A3"/>
  <w15:docId w15:val="{132C54EE-5593-9C47-B25E-3880F482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5" w:unhideWhenUsed="1"/>
    <w:lsdException w:name="footnote text" w:semiHidden="1" w:unhideWhenUsed="1"/>
    <w:lsdException w:name="annotation text" w:semiHidden="1" w:uiPriority="19" w:unhideWhenUsed="1"/>
    <w:lsdException w:name="header" w:semiHidden="1" w:uiPriority="41" w:unhideWhenUsed="1"/>
    <w:lsdException w:name="footer" w:semiHidden="1" w:unhideWhenUsed="1"/>
    <w:lsdException w:name="index heading" w:semiHidden="1" w:uiPriority="39" w:unhideWhenUsed="1"/>
    <w:lsdException w:name="caption" w:semiHidden="1" w:unhideWhenUsed="1"/>
    <w:lsdException w:name="table of figures" w:semiHidden="1" w:unhideWhenUsed="1"/>
    <w:lsdException w:name="envelope address" w:semiHidden="1" w:uiPriority="4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8" w:unhideWhenUsed="1"/>
    <w:lsdException w:name="line number" w:semiHidden="1" w:uiPriority="5" w:unhideWhenUsed="1"/>
    <w:lsdException w:name="page number" w:semiHidden="1" w:uiPriority="35" w:unhideWhenUsed="1"/>
    <w:lsdException w:name="endnote reference" w:semiHidden="1" w:uiPriority="36" w:unhideWhenUsed="1"/>
    <w:lsdException w:name="endnote text" w:semiHidden="1" w:uiPriority="37" w:unhideWhenUsed="1"/>
    <w:lsdException w:name="table of authorities" w:semiHidden="1" w:uiPriority="1" w:unhideWhenUsed="1"/>
    <w:lsdException w:name="macro" w:semiHidden="1" w:uiPriority="16" w:unhideWhenUsed="1"/>
    <w:lsdException w:name="toa heading" w:semiHidden="1" w:uiPriority="2" w:unhideWhenUsed="1"/>
    <w:lsdException w:name="List" w:semiHidden="1" w:uiPriority="6" w:unhideWhenUsed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iPriority="12" w:unhideWhenUsed="1"/>
    <w:lsdException w:name="List 3" w:semiHidden="1" w:uiPriority="13" w:unhideWhenUsed="1"/>
    <w:lsdException w:name="List 4" w:semiHidden="1" w:uiPriority="14" w:unhideWhenUsed="1"/>
    <w:lsdException w:name="List 5" w:uiPriority="15"/>
    <w:lsdException w:name="List Bullet 2" w:semiHidden="1" w:uiPriority="30" w:unhideWhenUsed="1"/>
    <w:lsdException w:name="List Bullet 3" w:semiHidden="1" w:uiPriority="31" w:unhideWhenUsed="1"/>
    <w:lsdException w:name="List Bullet 4" w:uiPriority="32"/>
    <w:lsdException w:name="List Bullet 5" w:uiPriority="33"/>
    <w:lsdException w:name="List Number 2" w:semiHidden="1" w:uiPriority="24" w:unhideWhenUsed="1"/>
    <w:lsdException w:name="List Number 3" w:semiHidden="1" w:uiPriority="25" w:unhideWhenUsed="1"/>
    <w:lsdException w:name="List Number 4" w:semiHidden="1" w:uiPriority="26" w:unhideWhenUsed="1"/>
    <w:lsdException w:name="List Number 5" w:semiHidden="1" w:uiPriority="27" w:unhideWhenUsed="1"/>
    <w:lsdException w:name="Title" w:uiPriority="40"/>
    <w:lsdException w:name="Closing" w:semiHidden="1" w:unhideWhenUsed="1"/>
    <w:lsdException w:name="Signature" w:semiHidden="1" w:uiPriority="42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7" w:unhideWhenUsed="1"/>
    <w:lsdException w:name="List Continue 2" w:semiHidden="1" w:uiPriority="8" w:unhideWhenUsed="1"/>
    <w:lsdException w:name="List Continue 3" w:semiHidden="1" w:uiPriority="9" w:unhideWhenUsed="1"/>
    <w:lsdException w:name="List Continue 4" w:semiHidden="1" w:uiPriority="10" w:unhideWhenUsed="1"/>
    <w:lsdException w:name="List Continue 5" w:semiHidden="1" w:uiPriority="11" w:unhideWhenUsed="1"/>
    <w:lsdException w:name="Message Header" w:semiHidden="1" w:uiPriority="17" w:unhideWhenUsed="1"/>
    <w:lsdException w:name="Subtitle" w:uiPriority="43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22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8"/>
    <w:lsdException w:name="Emphasis" w:uiPriority="44"/>
    <w:lsdException w:name="Document Map" w:semiHidden="1" w:unhideWhenUsed="1"/>
    <w:lsdException w:name="Plain Text" w:semiHidden="1" w:uiPriority="34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4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49"/>
    <w:lsdException w:name="Intense Quote" w:uiPriority="5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7"/>
    <w:lsdException w:name="Intense Emphasis" w:uiPriority="48"/>
    <w:lsdException w:name="Subtle Reference" w:uiPriority="51"/>
    <w:lsdException w:name="Intense Reference" w:uiPriority="52"/>
    <w:lsdException w:name="Book Title" w:uiPriority="5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676"/>
    <w:rPr>
      <w:rFonts w:asciiTheme="minorHAnsi" w:hAnsiTheme="minorHAnsi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D75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000000" w:themeColor="text1"/>
      <w:spacing w:val="20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A73676"/>
    <w:pPr>
      <w:keepNext/>
      <w:keepLines/>
      <w:spacing w:before="240"/>
      <w:outlineLvl w:val="1"/>
    </w:pPr>
    <w:rPr>
      <w:rFonts w:eastAsiaTheme="majorEastAsia" w:cstheme="majorBidi"/>
      <w:caps/>
      <w:color w:val="000000" w:themeColor="text1"/>
      <w:spacing w:val="10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rsid w:val="00A736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A736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A73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A736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A736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A736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A736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41"/>
    <w:semiHidden/>
    <w:rsid w:val="002F79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F7910"/>
    <w:rPr>
      <w:sz w:val="24"/>
      <w:szCs w:val="24"/>
    </w:rPr>
  </w:style>
  <w:style w:type="paragraph" w:styleId="Bunntekst">
    <w:name w:val="footer"/>
    <w:basedOn w:val="Normal"/>
    <w:link w:val="BunntekstTegn"/>
    <w:semiHidden/>
    <w:rsid w:val="002F79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F7910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6D752A"/>
    <w:rPr>
      <w:rFonts w:asciiTheme="majorHAnsi" w:eastAsiaTheme="majorEastAsia" w:hAnsiTheme="majorHAnsi" w:cstheme="majorBidi"/>
      <w:caps/>
      <w:color w:val="000000" w:themeColor="text1"/>
      <w:spacing w:val="20"/>
      <w:sz w:val="34"/>
      <w:szCs w:val="32"/>
    </w:rPr>
  </w:style>
  <w:style w:type="table" w:styleId="Tabellrutenett">
    <w:name w:val="Table Grid"/>
    <w:basedOn w:val="Vanligtabell"/>
    <w:rsid w:val="008F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361B42"/>
    <w:rPr>
      <w:color w:val="808080"/>
    </w:rPr>
  </w:style>
  <w:style w:type="paragraph" w:styleId="Avsenderadresse">
    <w:name w:val="envelope return"/>
    <w:basedOn w:val="Normal"/>
    <w:semiHidden/>
    <w:rsid w:val="00A73676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A73676"/>
  </w:style>
  <w:style w:type="paragraph" w:styleId="Bildetekst">
    <w:name w:val="caption"/>
    <w:basedOn w:val="Normal"/>
    <w:next w:val="Normal"/>
    <w:semiHidden/>
    <w:unhideWhenUsed/>
    <w:rsid w:val="00A73676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semiHidden/>
    <w:rsid w:val="00A7367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paragraph" w:styleId="Bobletekst">
    <w:name w:val="Balloon Text"/>
    <w:basedOn w:val="Normal"/>
    <w:link w:val="BobletekstTegn"/>
    <w:semiHidden/>
    <w:rsid w:val="00A7367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3676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53"/>
    <w:semiHidden/>
    <w:rsid w:val="00A73676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semiHidden/>
    <w:rsid w:val="00A73676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A73676"/>
    <w:rPr>
      <w:rFonts w:asciiTheme="minorHAnsi" w:hAnsiTheme="minorHAnsi"/>
      <w:sz w:val="22"/>
      <w:szCs w:val="24"/>
    </w:rPr>
  </w:style>
  <w:style w:type="paragraph" w:styleId="Brdtekst-frsteinnrykk">
    <w:name w:val="Body Text First Indent"/>
    <w:basedOn w:val="Brdtekst"/>
    <w:link w:val="Brdtekst-frsteinnrykkTegn"/>
    <w:semiHidden/>
    <w:rsid w:val="00A73676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A73676"/>
    <w:rPr>
      <w:rFonts w:asciiTheme="minorHAnsi" w:hAnsiTheme="minorHAnsi"/>
      <w:sz w:val="22"/>
      <w:szCs w:val="24"/>
    </w:rPr>
  </w:style>
  <w:style w:type="paragraph" w:styleId="Brdtekstinnrykk">
    <w:name w:val="Body Text Indent"/>
    <w:basedOn w:val="Normal"/>
    <w:link w:val="BrdtekstinnrykkTegn"/>
    <w:semiHidden/>
    <w:rsid w:val="00A736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73676"/>
    <w:rPr>
      <w:rFonts w:asciiTheme="minorHAnsi" w:hAnsiTheme="minorHAnsi"/>
      <w:sz w:val="22"/>
      <w:szCs w:val="24"/>
    </w:rPr>
  </w:style>
  <w:style w:type="paragraph" w:styleId="Brdtekst-frsteinnrykk2">
    <w:name w:val="Body Text First Indent 2"/>
    <w:basedOn w:val="Brdtekstinnrykk"/>
    <w:link w:val="Brdtekst-frsteinnrykk2Tegn"/>
    <w:semiHidden/>
    <w:rsid w:val="00A73676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A73676"/>
    <w:rPr>
      <w:rFonts w:asciiTheme="minorHAnsi" w:hAnsiTheme="minorHAnsi"/>
      <w:sz w:val="22"/>
      <w:szCs w:val="24"/>
    </w:rPr>
  </w:style>
  <w:style w:type="paragraph" w:styleId="Brdtekst2">
    <w:name w:val="Body Text 2"/>
    <w:basedOn w:val="Normal"/>
    <w:link w:val="Brdtekst2Tegn"/>
    <w:semiHidden/>
    <w:rsid w:val="00A736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A73676"/>
    <w:rPr>
      <w:rFonts w:asciiTheme="minorHAnsi" w:hAnsiTheme="minorHAnsi"/>
      <w:sz w:val="22"/>
      <w:szCs w:val="24"/>
    </w:rPr>
  </w:style>
  <w:style w:type="paragraph" w:styleId="Brdtekst3">
    <w:name w:val="Body Text 3"/>
    <w:basedOn w:val="Normal"/>
    <w:link w:val="Brdtekst3Tegn"/>
    <w:semiHidden/>
    <w:rsid w:val="00A736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rsid w:val="00A73676"/>
    <w:rPr>
      <w:rFonts w:asciiTheme="minorHAnsi" w:hAnsiTheme="minorHAnsi"/>
      <w:sz w:val="16"/>
      <w:szCs w:val="16"/>
    </w:rPr>
  </w:style>
  <w:style w:type="paragraph" w:styleId="Brdtekstinnrykk2">
    <w:name w:val="Body Text Indent 2"/>
    <w:basedOn w:val="Normal"/>
    <w:link w:val="Brdtekstinnrykk2Tegn"/>
    <w:semiHidden/>
    <w:rsid w:val="00A736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A73676"/>
    <w:rPr>
      <w:rFonts w:asciiTheme="minorHAnsi" w:hAnsiTheme="minorHAnsi"/>
      <w:sz w:val="22"/>
      <w:szCs w:val="24"/>
    </w:rPr>
  </w:style>
  <w:style w:type="paragraph" w:styleId="Brdtekstinnrykk3">
    <w:name w:val="Body Text Indent 3"/>
    <w:basedOn w:val="Normal"/>
    <w:link w:val="Brdtekstinnrykk3Tegn"/>
    <w:semiHidden/>
    <w:rsid w:val="00A73676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A73676"/>
    <w:rPr>
      <w:rFonts w:asciiTheme="minorHAnsi" w:hAnsiTheme="minorHAnsi"/>
      <w:sz w:val="16"/>
      <w:szCs w:val="16"/>
    </w:rPr>
  </w:style>
  <w:style w:type="paragraph" w:styleId="Dato">
    <w:name w:val="Date"/>
    <w:basedOn w:val="Normal"/>
    <w:next w:val="Normal"/>
    <w:link w:val="DatoTegn"/>
    <w:semiHidden/>
    <w:rsid w:val="00A73676"/>
  </w:style>
  <w:style w:type="character" w:customStyle="1" w:styleId="DatoTegn">
    <w:name w:val="Dato Tegn"/>
    <w:basedOn w:val="Standardskriftforavsnitt"/>
    <w:link w:val="Dato"/>
    <w:rsid w:val="00A73676"/>
    <w:rPr>
      <w:rFonts w:asciiTheme="minorHAnsi" w:hAnsiTheme="minorHAnsi"/>
      <w:sz w:val="22"/>
      <w:szCs w:val="24"/>
    </w:rPr>
  </w:style>
  <w:style w:type="paragraph" w:styleId="Dokumentkart">
    <w:name w:val="Document Map"/>
    <w:basedOn w:val="Normal"/>
    <w:link w:val="DokumentkartTegn"/>
    <w:semiHidden/>
    <w:rsid w:val="00A73676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A73676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semiHidden/>
    <w:rsid w:val="00A73676"/>
  </w:style>
  <w:style w:type="character" w:customStyle="1" w:styleId="E-postsignaturTegn">
    <w:name w:val="E-postsignatur Tegn"/>
    <w:basedOn w:val="Standardskriftforavsnitt"/>
    <w:link w:val="E-postsignatur"/>
    <w:rsid w:val="00A73676"/>
    <w:rPr>
      <w:rFonts w:asciiTheme="minorHAnsi" w:hAnsiTheme="minorHAnsi"/>
      <w:sz w:val="22"/>
      <w:szCs w:val="24"/>
    </w:rPr>
  </w:style>
  <w:style w:type="paragraph" w:styleId="Figurliste">
    <w:name w:val="table of figures"/>
    <w:basedOn w:val="Normal"/>
    <w:next w:val="Normal"/>
    <w:semiHidden/>
    <w:rsid w:val="00A73676"/>
  </w:style>
  <w:style w:type="character" w:styleId="Fotnotereferanse">
    <w:name w:val="footnote reference"/>
    <w:basedOn w:val="Standardskriftforavsnitt"/>
    <w:semiHidden/>
    <w:rsid w:val="00A73676"/>
    <w:rPr>
      <w:vertAlign w:val="superscript"/>
    </w:rPr>
  </w:style>
  <w:style w:type="paragraph" w:styleId="Fotnotetekst">
    <w:name w:val="footnote text"/>
    <w:basedOn w:val="Normal"/>
    <w:link w:val="FotnotetekstTegn"/>
    <w:semiHidden/>
    <w:rsid w:val="00A7367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73676"/>
    <w:rPr>
      <w:rFonts w:asciiTheme="minorHAnsi" w:hAnsiTheme="minorHAnsi"/>
    </w:rPr>
  </w:style>
  <w:style w:type="character" w:styleId="Fulgthyperkobling">
    <w:name w:val="FollowedHyperlink"/>
    <w:basedOn w:val="Standardskriftforavsnitt"/>
    <w:semiHidden/>
    <w:rsid w:val="00A73676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semiHidden/>
    <w:rsid w:val="00A73676"/>
    <w:pPr>
      <w:ind w:left="4252"/>
    </w:pPr>
  </w:style>
  <w:style w:type="character" w:customStyle="1" w:styleId="HilsenTegn">
    <w:name w:val="Hilsen Tegn"/>
    <w:basedOn w:val="Standardskriftforavsnitt"/>
    <w:link w:val="Hilsen"/>
    <w:rsid w:val="00A73676"/>
    <w:rPr>
      <w:rFonts w:asciiTheme="minorHAnsi" w:hAnsiTheme="minorHAnsi"/>
      <w:sz w:val="22"/>
      <w:szCs w:val="24"/>
    </w:rPr>
  </w:style>
  <w:style w:type="paragraph" w:styleId="HTML-adresse">
    <w:name w:val="HTML Address"/>
    <w:basedOn w:val="Normal"/>
    <w:link w:val="HTML-adresseTegn"/>
    <w:semiHidden/>
    <w:rsid w:val="00A73676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rsid w:val="00A73676"/>
    <w:rPr>
      <w:rFonts w:asciiTheme="minorHAnsi" w:hAnsiTheme="minorHAnsi"/>
      <w:i/>
      <w:iCs/>
      <w:sz w:val="22"/>
      <w:szCs w:val="24"/>
    </w:rPr>
  </w:style>
  <w:style w:type="character" w:styleId="HTML-akronym">
    <w:name w:val="HTML Acronym"/>
    <w:basedOn w:val="Standardskriftforavsnitt"/>
    <w:semiHidden/>
    <w:rsid w:val="00A73676"/>
  </w:style>
  <w:style w:type="character" w:styleId="HTML-definisjon">
    <w:name w:val="HTML Definition"/>
    <w:basedOn w:val="Standardskriftforavsnitt"/>
    <w:semiHidden/>
    <w:rsid w:val="00A73676"/>
    <w:rPr>
      <w:i/>
      <w:iCs/>
    </w:rPr>
  </w:style>
  <w:style w:type="character" w:styleId="HTML-eksempel">
    <w:name w:val="HTML Sample"/>
    <w:basedOn w:val="Standardskriftforavsnitt"/>
    <w:semiHidden/>
    <w:rsid w:val="00A73676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semiHidden/>
    <w:rsid w:val="00A73676"/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A73676"/>
    <w:rPr>
      <w:rFonts w:ascii="Consolas" w:hAnsi="Consolas" w:cs="Consolas"/>
    </w:rPr>
  </w:style>
  <w:style w:type="character" w:styleId="HTML-kode">
    <w:name w:val="HTML Code"/>
    <w:basedOn w:val="Standardskriftforavsnitt"/>
    <w:semiHidden/>
    <w:rsid w:val="00A73676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semiHidden/>
    <w:rsid w:val="00A73676"/>
    <w:rPr>
      <w:i/>
      <w:iCs/>
    </w:rPr>
  </w:style>
  <w:style w:type="character" w:styleId="HTML-skrivemaskin">
    <w:name w:val="HTML Typewriter"/>
    <w:basedOn w:val="Standardskriftforavsnitt"/>
    <w:semiHidden/>
    <w:rsid w:val="00A73676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semiHidden/>
    <w:rsid w:val="00A736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semiHidden/>
    <w:rsid w:val="00A73676"/>
    <w:rPr>
      <w:i/>
      <w:iCs/>
    </w:rPr>
  </w:style>
  <w:style w:type="character" w:styleId="Hyperkobling">
    <w:name w:val="Hyperlink"/>
    <w:basedOn w:val="Standardskriftforavsnitt"/>
    <w:semiHidden/>
    <w:rsid w:val="00A73676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semiHidden/>
    <w:rsid w:val="00A73676"/>
    <w:pPr>
      <w:ind w:left="220" w:hanging="220"/>
    </w:pPr>
  </w:style>
  <w:style w:type="paragraph" w:styleId="Indeks2">
    <w:name w:val="index 2"/>
    <w:basedOn w:val="Normal"/>
    <w:next w:val="Normal"/>
    <w:autoRedefine/>
    <w:semiHidden/>
    <w:rsid w:val="00A73676"/>
    <w:pPr>
      <w:ind w:left="440" w:hanging="220"/>
    </w:pPr>
  </w:style>
  <w:style w:type="paragraph" w:styleId="Indeks3">
    <w:name w:val="index 3"/>
    <w:basedOn w:val="Normal"/>
    <w:next w:val="Normal"/>
    <w:autoRedefine/>
    <w:semiHidden/>
    <w:rsid w:val="00A73676"/>
    <w:pPr>
      <w:ind w:left="660" w:hanging="220"/>
    </w:pPr>
  </w:style>
  <w:style w:type="paragraph" w:styleId="Indeks4">
    <w:name w:val="index 4"/>
    <w:basedOn w:val="Normal"/>
    <w:next w:val="Normal"/>
    <w:autoRedefine/>
    <w:semiHidden/>
    <w:rsid w:val="00A73676"/>
    <w:pPr>
      <w:ind w:left="880" w:hanging="220"/>
    </w:pPr>
  </w:style>
  <w:style w:type="paragraph" w:styleId="Indeks5">
    <w:name w:val="index 5"/>
    <w:basedOn w:val="Normal"/>
    <w:next w:val="Normal"/>
    <w:autoRedefine/>
    <w:semiHidden/>
    <w:rsid w:val="00A73676"/>
    <w:pPr>
      <w:ind w:left="1100" w:hanging="220"/>
    </w:pPr>
  </w:style>
  <w:style w:type="paragraph" w:styleId="Indeks6">
    <w:name w:val="index 6"/>
    <w:basedOn w:val="Normal"/>
    <w:next w:val="Normal"/>
    <w:autoRedefine/>
    <w:semiHidden/>
    <w:rsid w:val="00A73676"/>
    <w:pPr>
      <w:ind w:left="1320" w:hanging="220"/>
    </w:pPr>
  </w:style>
  <w:style w:type="paragraph" w:styleId="Indeks7">
    <w:name w:val="index 7"/>
    <w:basedOn w:val="Normal"/>
    <w:next w:val="Normal"/>
    <w:autoRedefine/>
    <w:semiHidden/>
    <w:rsid w:val="00A73676"/>
    <w:pPr>
      <w:ind w:left="1540" w:hanging="220"/>
    </w:pPr>
  </w:style>
  <w:style w:type="paragraph" w:styleId="Indeks8">
    <w:name w:val="index 8"/>
    <w:basedOn w:val="Normal"/>
    <w:next w:val="Normal"/>
    <w:autoRedefine/>
    <w:semiHidden/>
    <w:rsid w:val="00A73676"/>
    <w:pPr>
      <w:ind w:left="1760" w:hanging="220"/>
    </w:pPr>
  </w:style>
  <w:style w:type="paragraph" w:styleId="Indeks9">
    <w:name w:val="index 9"/>
    <w:basedOn w:val="Normal"/>
    <w:next w:val="Normal"/>
    <w:autoRedefine/>
    <w:semiHidden/>
    <w:rsid w:val="00A73676"/>
    <w:pPr>
      <w:ind w:left="1980" w:hanging="220"/>
    </w:pPr>
  </w:style>
  <w:style w:type="paragraph" w:styleId="Ingenmellomrom">
    <w:name w:val="No Spacing"/>
    <w:uiPriority w:val="46"/>
    <w:semiHidden/>
    <w:rsid w:val="00A73676"/>
    <w:rPr>
      <w:rFonts w:asciiTheme="minorHAnsi" w:hAnsiTheme="minorHAnsi"/>
      <w:sz w:val="22"/>
      <w:szCs w:val="24"/>
    </w:rPr>
  </w:style>
  <w:style w:type="paragraph" w:styleId="INNH1">
    <w:name w:val="toc 1"/>
    <w:basedOn w:val="Normal"/>
    <w:next w:val="Normal"/>
    <w:autoRedefine/>
    <w:semiHidden/>
    <w:rsid w:val="00A73676"/>
    <w:pPr>
      <w:spacing w:after="100"/>
    </w:pPr>
  </w:style>
  <w:style w:type="paragraph" w:styleId="INNH2">
    <w:name w:val="toc 2"/>
    <w:basedOn w:val="Normal"/>
    <w:next w:val="Normal"/>
    <w:autoRedefine/>
    <w:semiHidden/>
    <w:rsid w:val="00A73676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rsid w:val="00A73676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rsid w:val="00A73676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rsid w:val="00A73676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rsid w:val="00A73676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rsid w:val="00A73676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rsid w:val="00A73676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rsid w:val="00A73676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semiHidden/>
    <w:rsid w:val="00A73676"/>
  </w:style>
  <w:style w:type="character" w:customStyle="1" w:styleId="InnledendehilsenTegn">
    <w:name w:val="Innledende hilsen Tegn"/>
    <w:basedOn w:val="Standardskriftforavsnitt"/>
    <w:link w:val="Innledendehilsen"/>
    <w:rsid w:val="00A73676"/>
    <w:rPr>
      <w:rFonts w:asciiTheme="minorHAnsi" w:hAnsiTheme="minorHAnsi"/>
      <w:sz w:val="22"/>
      <w:szCs w:val="24"/>
    </w:rPr>
  </w:style>
  <w:style w:type="paragraph" w:styleId="Kildeliste">
    <w:name w:val="table of authorities"/>
    <w:basedOn w:val="Normal"/>
    <w:next w:val="Normal"/>
    <w:uiPriority w:val="1"/>
    <w:semiHidden/>
    <w:rsid w:val="00A73676"/>
    <w:pPr>
      <w:ind w:left="220" w:hanging="220"/>
    </w:pPr>
  </w:style>
  <w:style w:type="paragraph" w:styleId="Kildelisteoverskrift">
    <w:name w:val="toa heading"/>
    <w:basedOn w:val="Normal"/>
    <w:next w:val="Normal"/>
    <w:uiPriority w:val="2"/>
    <w:semiHidden/>
    <w:rsid w:val="00A7367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Merknadstekst">
    <w:name w:val="annotation text"/>
    <w:basedOn w:val="Normal"/>
    <w:link w:val="MerknadstekstTegn"/>
    <w:uiPriority w:val="19"/>
    <w:semiHidden/>
    <w:rsid w:val="00A7367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73676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uiPriority w:val="3"/>
    <w:semiHidden/>
    <w:rsid w:val="00A7367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73676"/>
    <w:rPr>
      <w:rFonts w:asciiTheme="minorHAnsi" w:hAnsiTheme="minorHAnsi"/>
      <w:b/>
      <w:bCs/>
    </w:rPr>
  </w:style>
  <w:style w:type="paragraph" w:styleId="Konvoluttadresse">
    <w:name w:val="envelope address"/>
    <w:basedOn w:val="Normal"/>
    <w:uiPriority w:val="4"/>
    <w:semiHidden/>
    <w:rsid w:val="00A7367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character" w:styleId="Linjenummer">
    <w:name w:val="line number"/>
    <w:basedOn w:val="Standardskriftforavsnitt"/>
    <w:uiPriority w:val="5"/>
    <w:semiHidden/>
    <w:rsid w:val="00A73676"/>
  </w:style>
  <w:style w:type="paragraph" w:styleId="Liste">
    <w:name w:val="List"/>
    <w:basedOn w:val="Normal"/>
    <w:uiPriority w:val="6"/>
    <w:semiHidden/>
    <w:rsid w:val="00A73676"/>
    <w:pPr>
      <w:ind w:left="283" w:hanging="283"/>
      <w:contextualSpacing/>
    </w:pPr>
  </w:style>
  <w:style w:type="paragraph" w:styleId="Liste-forts">
    <w:name w:val="List Continue"/>
    <w:basedOn w:val="Normal"/>
    <w:uiPriority w:val="7"/>
    <w:semiHidden/>
    <w:rsid w:val="00A736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8"/>
    <w:semiHidden/>
    <w:rsid w:val="00A736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"/>
    <w:semiHidden/>
    <w:rsid w:val="00A736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10"/>
    <w:semiHidden/>
    <w:rsid w:val="00A736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11"/>
    <w:semiHidden/>
    <w:rsid w:val="00A73676"/>
    <w:pPr>
      <w:spacing w:after="120"/>
      <w:ind w:left="1415"/>
      <w:contextualSpacing/>
    </w:pPr>
  </w:style>
  <w:style w:type="paragraph" w:styleId="Liste2">
    <w:name w:val="List 2"/>
    <w:basedOn w:val="Normal"/>
    <w:uiPriority w:val="12"/>
    <w:semiHidden/>
    <w:rsid w:val="00A73676"/>
    <w:pPr>
      <w:ind w:left="566" w:hanging="283"/>
      <w:contextualSpacing/>
    </w:pPr>
  </w:style>
  <w:style w:type="paragraph" w:styleId="Liste3">
    <w:name w:val="List 3"/>
    <w:basedOn w:val="Normal"/>
    <w:uiPriority w:val="13"/>
    <w:semiHidden/>
    <w:rsid w:val="00A73676"/>
    <w:pPr>
      <w:ind w:left="849" w:hanging="283"/>
      <w:contextualSpacing/>
    </w:pPr>
  </w:style>
  <w:style w:type="paragraph" w:styleId="Liste4">
    <w:name w:val="List 4"/>
    <w:basedOn w:val="Normal"/>
    <w:uiPriority w:val="14"/>
    <w:semiHidden/>
    <w:rsid w:val="00A73676"/>
    <w:pPr>
      <w:ind w:left="1132" w:hanging="283"/>
      <w:contextualSpacing/>
    </w:pPr>
  </w:style>
  <w:style w:type="paragraph" w:styleId="Liste5">
    <w:name w:val="List 5"/>
    <w:basedOn w:val="Normal"/>
    <w:uiPriority w:val="15"/>
    <w:semiHidden/>
    <w:rsid w:val="00A73676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73676"/>
    <w:pPr>
      <w:ind w:left="720"/>
      <w:contextualSpacing/>
    </w:pPr>
  </w:style>
  <w:style w:type="paragraph" w:styleId="Makrotekst">
    <w:name w:val="macro"/>
    <w:link w:val="MakrotekstTegn"/>
    <w:uiPriority w:val="16"/>
    <w:semiHidden/>
    <w:rsid w:val="00A736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foravsnitt"/>
    <w:link w:val="Makrotekst"/>
    <w:rsid w:val="00A73676"/>
    <w:rPr>
      <w:rFonts w:ascii="Consolas" w:hAnsi="Consolas" w:cs="Consolas"/>
    </w:rPr>
  </w:style>
  <w:style w:type="paragraph" w:styleId="Meldingshode">
    <w:name w:val="Message Header"/>
    <w:basedOn w:val="Normal"/>
    <w:link w:val="MeldingshodeTegn"/>
    <w:uiPriority w:val="17"/>
    <w:semiHidden/>
    <w:rsid w:val="00A736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ldingshodeTegn">
    <w:name w:val="Meldingshode Tegn"/>
    <w:basedOn w:val="Standardskriftforavsnitt"/>
    <w:link w:val="Meldingshode"/>
    <w:rsid w:val="00A736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18"/>
    <w:semiHidden/>
    <w:rsid w:val="00A73676"/>
    <w:rPr>
      <w:sz w:val="16"/>
      <w:szCs w:val="16"/>
    </w:rPr>
  </w:style>
  <w:style w:type="paragraph" w:styleId="NormalWeb">
    <w:name w:val="Normal (Web)"/>
    <w:basedOn w:val="Normal"/>
    <w:uiPriority w:val="21"/>
    <w:semiHidden/>
    <w:rsid w:val="00A73676"/>
    <w:rPr>
      <w:rFonts w:ascii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22"/>
    <w:semiHidden/>
    <w:rsid w:val="00A73676"/>
  </w:style>
  <w:style w:type="character" w:customStyle="1" w:styleId="NotatoverskriftTegn">
    <w:name w:val="Notatoverskrift Tegn"/>
    <w:basedOn w:val="Standardskriftforavsnitt"/>
    <w:link w:val="Notatoverskrift"/>
    <w:rsid w:val="00A73676"/>
    <w:rPr>
      <w:rFonts w:asciiTheme="minorHAnsi" w:hAnsiTheme="minorHAnsi"/>
      <w:sz w:val="22"/>
      <w:szCs w:val="24"/>
    </w:rPr>
  </w:style>
  <w:style w:type="paragraph" w:styleId="Nummerertliste">
    <w:name w:val="List Number"/>
    <w:basedOn w:val="Normal"/>
    <w:uiPriority w:val="4"/>
    <w:qFormat/>
    <w:rsid w:val="00A93CBB"/>
    <w:pPr>
      <w:numPr>
        <w:numId w:val="1"/>
      </w:numPr>
      <w:spacing w:before="240" w:after="240"/>
      <w:ind w:left="215" w:hanging="215"/>
    </w:pPr>
  </w:style>
  <w:style w:type="paragraph" w:styleId="Nummerertliste2">
    <w:name w:val="List Number 2"/>
    <w:basedOn w:val="Normal"/>
    <w:uiPriority w:val="24"/>
    <w:semiHidden/>
    <w:rsid w:val="00A73676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25"/>
    <w:semiHidden/>
    <w:rsid w:val="00A73676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26"/>
    <w:semiHidden/>
    <w:rsid w:val="00A73676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27"/>
    <w:semiHidden/>
    <w:rsid w:val="00A73676"/>
    <w:pPr>
      <w:numPr>
        <w:numId w:val="5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2"/>
    <w:rsid w:val="00A73676"/>
    <w:rPr>
      <w:rFonts w:asciiTheme="minorHAnsi" w:eastAsiaTheme="majorEastAsia" w:hAnsiTheme="minorHAnsi" w:cstheme="majorBidi"/>
      <w:caps/>
      <w:color w:val="000000" w:themeColor="text1"/>
      <w:spacing w:val="10"/>
      <w:sz w:val="22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A736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A7367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A73676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A73676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A7367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A736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A736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A73676"/>
    <w:pPr>
      <w:outlineLvl w:val="9"/>
    </w:pPr>
    <w:rPr>
      <w:caps w:val="0"/>
      <w:color w:val="2E74B5" w:themeColor="accent1" w:themeShade="BF"/>
      <w:spacing w:val="0"/>
      <w:sz w:val="32"/>
    </w:rPr>
  </w:style>
  <w:style w:type="paragraph" w:styleId="Punktliste">
    <w:name w:val="List Bullet"/>
    <w:basedOn w:val="Normal"/>
    <w:uiPriority w:val="3"/>
    <w:qFormat/>
    <w:rsid w:val="00A93CBB"/>
    <w:pPr>
      <w:numPr>
        <w:numId w:val="6"/>
      </w:numPr>
      <w:spacing w:before="240" w:after="240"/>
      <w:ind w:left="215" w:hanging="215"/>
    </w:pPr>
  </w:style>
  <w:style w:type="paragraph" w:styleId="Punktliste2">
    <w:name w:val="List Bullet 2"/>
    <w:basedOn w:val="Normal"/>
    <w:uiPriority w:val="30"/>
    <w:semiHidden/>
    <w:rsid w:val="00A73676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31"/>
    <w:semiHidden/>
    <w:rsid w:val="00A73676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32"/>
    <w:semiHidden/>
    <w:rsid w:val="00A73676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33"/>
    <w:semiHidden/>
    <w:rsid w:val="00A73676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34"/>
    <w:semiHidden/>
    <w:rsid w:val="00A73676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rsid w:val="00A73676"/>
    <w:rPr>
      <w:rFonts w:ascii="Consolas" w:hAnsi="Consolas" w:cs="Consolas"/>
      <w:sz w:val="21"/>
      <w:szCs w:val="21"/>
    </w:rPr>
  </w:style>
  <w:style w:type="character" w:styleId="Sidetall">
    <w:name w:val="page number"/>
    <w:basedOn w:val="Standardskriftforavsnitt"/>
    <w:uiPriority w:val="35"/>
    <w:semiHidden/>
    <w:rsid w:val="00A73676"/>
  </w:style>
  <w:style w:type="paragraph" w:styleId="Sitat">
    <w:name w:val="Quote"/>
    <w:basedOn w:val="Normal"/>
    <w:next w:val="Normal"/>
    <w:link w:val="SitatTegn"/>
    <w:uiPriority w:val="49"/>
    <w:semiHidden/>
    <w:rsid w:val="00A736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73676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character" w:styleId="Sluttnotereferanse">
    <w:name w:val="endnote reference"/>
    <w:basedOn w:val="Standardskriftforavsnitt"/>
    <w:uiPriority w:val="36"/>
    <w:semiHidden/>
    <w:rsid w:val="00A73676"/>
    <w:rPr>
      <w:vertAlign w:val="superscript"/>
    </w:rPr>
  </w:style>
  <w:style w:type="paragraph" w:styleId="Sluttnotetekst">
    <w:name w:val="endnote text"/>
    <w:basedOn w:val="Normal"/>
    <w:link w:val="SluttnotetekstTegn"/>
    <w:uiPriority w:val="37"/>
    <w:semiHidden/>
    <w:rsid w:val="00A7367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A73676"/>
    <w:rPr>
      <w:rFonts w:asciiTheme="minorHAnsi" w:hAnsiTheme="minorHAnsi"/>
    </w:rPr>
  </w:style>
  <w:style w:type="character" w:styleId="Sterk">
    <w:name w:val="Strong"/>
    <w:basedOn w:val="Standardskriftforavsnitt"/>
    <w:uiPriority w:val="38"/>
    <w:semiHidden/>
    <w:rsid w:val="00A73676"/>
    <w:rPr>
      <w:b/>
      <w:bCs/>
    </w:rPr>
  </w:style>
  <w:style w:type="character" w:styleId="Sterkreferanse">
    <w:name w:val="Intense Reference"/>
    <w:basedOn w:val="Standardskriftforavsnitt"/>
    <w:uiPriority w:val="52"/>
    <w:semiHidden/>
    <w:rsid w:val="00A73676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48"/>
    <w:semiHidden/>
    <w:rsid w:val="00A73676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50"/>
    <w:semiHidden/>
    <w:rsid w:val="00A736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76"/>
    <w:rPr>
      <w:rFonts w:asciiTheme="minorHAnsi" w:hAnsiTheme="minorHAnsi"/>
      <w:i/>
      <w:iCs/>
      <w:color w:val="5B9BD5" w:themeColor="accent1"/>
      <w:sz w:val="22"/>
      <w:szCs w:val="24"/>
    </w:rPr>
  </w:style>
  <w:style w:type="paragraph" w:styleId="Stikkordregisteroverskrift">
    <w:name w:val="index heading"/>
    <w:basedOn w:val="Normal"/>
    <w:next w:val="Indeks1"/>
    <w:uiPriority w:val="39"/>
    <w:semiHidden/>
    <w:rsid w:val="00A73676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51"/>
    <w:semiHidden/>
    <w:rsid w:val="00A73676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47"/>
    <w:semiHidden/>
    <w:rsid w:val="00A73676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40"/>
    <w:semiHidden/>
    <w:rsid w:val="00A736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A7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42"/>
    <w:semiHidden/>
    <w:rsid w:val="00A73676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A73676"/>
    <w:rPr>
      <w:rFonts w:asciiTheme="minorHAnsi" w:hAnsiTheme="minorHAnsi"/>
      <w:sz w:val="22"/>
      <w:szCs w:val="24"/>
    </w:rPr>
  </w:style>
  <w:style w:type="paragraph" w:styleId="Undertittel">
    <w:name w:val="Subtitle"/>
    <w:basedOn w:val="Normal"/>
    <w:next w:val="Normal"/>
    <w:link w:val="UndertittelTegn"/>
    <w:uiPriority w:val="43"/>
    <w:semiHidden/>
    <w:rsid w:val="00A7367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36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44"/>
    <w:semiHidden/>
    <w:rsid w:val="00A73676"/>
    <w:rPr>
      <w:i/>
      <w:iCs/>
    </w:rPr>
  </w:style>
  <w:style w:type="paragraph" w:styleId="Vanliginnrykk">
    <w:name w:val="Normal Indent"/>
    <w:basedOn w:val="Normal"/>
    <w:uiPriority w:val="45"/>
    <w:semiHidden/>
    <w:rsid w:val="00A73676"/>
    <w:pPr>
      <w:ind w:left="708"/>
    </w:pPr>
  </w:style>
  <w:style w:type="paragraph" w:styleId="Revisjon">
    <w:name w:val="Revision"/>
    <w:hidden/>
    <w:uiPriority w:val="99"/>
    <w:semiHidden/>
    <w:rsid w:val="008C7E16"/>
    <w:rPr>
      <w:rFonts w:asciiTheme="minorHAnsi" w:hAnsiTheme="minorHAnsi"/>
      <w:sz w:val="22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83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initum.no/produsent-og-importo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C0269597FE35428A277D0EFF39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B4CCF-10E4-6B45-BFBA-6969A14E5C34}"/>
      </w:docPartPr>
      <w:docPartBody>
        <w:p w:rsidR="000E421B" w:rsidRDefault="00E758C7">
          <w:pPr>
            <w:pStyle w:val="6DC0269597FE35428A277D0EFF398049"/>
          </w:pPr>
          <w:r w:rsidRPr="00867E44">
            <w:rPr>
              <w:rStyle w:val="Plassholdertekst"/>
            </w:rPr>
            <w:t>[Navn Navnesen]</w:t>
          </w:r>
        </w:p>
      </w:docPartBody>
    </w:docPart>
    <w:docPart>
      <w:docPartPr>
        <w:name w:val="615902F8D7E66947A6BD99D56D27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D635-C54A-6640-96BD-EE1C8517B86B}"/>
      </w:docPartPr>
      <w:docPartBody>
        <w:p w:rsidR="000E421B" w:rsidRDefault="00E758C7">
          <w:pPr>
            <w:pStyle w:val="615902F8D7E66947A6BD99D56D27C1DA"/>
          </w:pPr>
          <w:r w:rsidRPr="00867E44">
            <w:rPr>
              <w:rStyle w:val="Plassholdertekst"/>
            </w:rPr>
            <w:t>[Stilling]</w:t>
          </w:r>
        </w:p>
      </w:docPartBody>
    </w:docPart>
    <w:docPart>
      <w:docPartPr>
        <w:name w:val="4AD060872FD39A42B7EF38D71FCC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B16C-8E64-FB48-8683-9E9B8BB81943}"/>
      </w:docPartPr>
      <w:docPartBody>
        <w:p w:rsidR="000E421B" w:rsidRDefault="00E758C7">
          <w:pPr>
            <w:pStyle w:val="4AD060872FD39A42B7EF38D71FCC3143"/>
          </w:pPr>
          <w:r w:rsidRPr="00867E44">
            <w:rPr>
              <w:rStyle w:val="Plassholdertekst"/>
            </w:rPr>
            <w:t>[Telefon]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Pro-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7"/>
    <w:rsid w:val="000E421B"/>
    <w:rsid w:val="00135E8B"/>
    <w:rsid w:val="00376B0E"/>
    <w:rsid w:val="00400919"/>
    <w:rsid w:val="004D674F"/>
    <w:rsid w:val="005C2268"/>
    <w:rsid w:val="0065520F"/>
    <w:rsid w:val="00665F0B"/>
    <w:rsid w:val="0074795B"/>
    <w:rsid w:val="007926FD"/>
    <w:rsid w:val="007D52D8"/>
    <w:rsid w:val="00854D0A"/>
    <w:rsid w:val="009D1ACB"/>
    <w:rsid w:val="00AF6216"/>
    <w:rsid w:val="00B21E7B"/>
    <w:rsid w:val="00C16590"/>
    <w:rsid w:val="00C21BEC"/>
    <w:rsid w:val="00C56014"/>
    <w:rsid w:val="00CD127B"/>
    <w:rsid w:val="00DB44F8"/>
    <w:rsid w:val="00E33BB7"/>
    <w:rsid w:val="00E758C7"/>
    <w:rsid w:val="00E76C47"/>
    <w:rsid w:val="00F1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6DC0269597FE35428A277D0EFF398049">
    <w:name w:val="6DC0269597FE35428A277D0EFF398049"/>
  </w:style>
  <w:style w:type="paragraph" w:customStyle="1" w:styleId="615902F8D7E66947A6BD99D56D27C1DA">
    <w:name w:val="615902F8D7E66947A6BD99D56D27C1DA"/>
  </w:style>
  <w:style w:type="paragraph" w:customStyle="1" w:styleId="4AD060872FD39A42B7EF38D71FCC3143">
    <w:name w:val="4AD060872FD39A42B7EF38D71FCC3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finitum">
      <a:majorFont>
        <a:latin typeface="ArnoPro-Display"/>
        <a:ea typeface=""/>
        <a:cs typeface=""/>
      </a:majorFont>
      <a:minorFont>
        <a:latin typeface="ArnoPro-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801CB2A4-B51C-4F4E-82D8-8CDCEACBD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1925</Characters>
  <Application>Microsoft Office Word</Application>
  <DocSecurity>4</DocSecurity>
  <PresentationFormat/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Registrering og innsamling av artikler utenfor pantesystemet</vt:lpstr>
      <vt:lpstr>Registrering og innsamling av artikler utenfor pantesystemet</vt:lpstr>
    </vt:vector>
  </TitlesOfParts>
  <Manager/>
  <Company>Infinitum AS</Company>
  <LinksUpToDate>false</LinksUpToDate>
  <CharactersWithSpaces>2240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og innsamling av artikler utenfor pantesystemet</dc:title>
  <dc:subject/>
  <dc:creator>Kjell Olav A. Maldum</dc:creator>
  <cp:keywords>Pant, Ølfat</cp:keywords>
  <dc:description>Template by addpoint.no</dc:description>
  <cp:lastModifiedBy>Roger Hushovd</cp:lastModifiedBy>
  <cp:revision>2</cp:revision>
  <cp:lastPrinted>2021-08-16T11:54:00Z</cp:lastPrinted>
  <dcterms:created xsi:type="dcterms:W3CDTF">2025-01-17T08:16:00Z</dcterms:created>
  <dcterms:modified xsi:type="dcterms:W3CDTF">2025-01-17T08:16:00Z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